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9AA4" w14:textId="77777777" w:rsidR="00A148EC" w:rsidRDefault="00A148EC" w:rsidP="00A148EC">
      <w:pPr>
        <w:spacing w:line="360" w:lineRule="auto"/>
        <w:rPr>
          <w:rFonts w:asciiTheme="minorBidi" w:hAnsiTheme="minorBidi"/>
          <w:b/>
          <w:bCs/>
          <w:sz w:val="24"/>
          <w:szCs w:val="24"/>
          <w:u w:val="single"/>
          <w:rtl/>
        </w:rPr>
      </w:pPr>
    </w:p>
    <w:p w14:paraId="6888D4F4" w14:textId="5BF63B14" w:rsidR="00A052D9" w:rsidRPr="008D332E" w:rsidRDefault="000E42E7" w:rsidP="008D332E">
      <w:pPr>
        <w:spacing w:line="360" w:lineRule="auto"/>
        <w:jc w:val="center"/>
        <w:rPr>
          <w:rFonts w:asciiTheme="minorBidi" w:hAnsiTheme="minorBidi"/>
          <w:b/>
          <w:bCs/>
          <w:sz w:val="24"/>
          <w:szCs w:val="24"/>
          <w:u w:val="single"/>
          <w:rtl/>
        </w:rPr>
      </w:pPr>
      <w:r w:rsidRPr="008D332E">
        <w:rPr>
          <w:rFonts w:asciiTheme="minorBidi" w:hAnsiTheme="minorBidi"/>
          <w:b/>
          <w:bCs/>
          <w:sz w:val="24"/>
          <w:szCs w:val="24"/>
          <w:u w:val="single"/>
          <w:rtl/>
        </w:rPr>
        <w:t xml:space="preserve">סיבות להופעותיה של אסתמה </w:t>
      </w:r>
      <w:proofErr w:type="spellStart"/>
      <w:r w:rsidRPr="008D332E">
        <w:rPr>
          <w:rFonts w:asciiTheme="minorBidi" w:hAnsiTheme="minorBidi"/>
          <w:b/>
          <w:bCs/>
          <w:sz w:val="24"/>
          <w:szCs w:val="24"/>
          <w:u w:val="single"/>
          <w:rtl/>
        </w:rPr>
        <w:t>ברונכיאלית</w:t>
      </w:r>
      <w:proofErr w:type="spellEnd"/>
    </w:p>
    <w:p w14:paraId="645E937E" w14:textId="77777777" w:rsidR="000E42E7" w:rsidRPr="008D332E" w:rsidRDefault="000E42E7" w:rsidP="0040656B">
      <w:pPr>
        <w:spacing w:line="360" w:lineRule="auto"/>
        <w:rPr>
          <w:rFonts w:asciiTheme="minorBidi" w:hAnsiTheme="minorBidi"/>
          <w:b/>
          <w:bCs/>
          <w:i/>
          <w:iCs/>
          <w:sz w:val="24"/>
          <w:szCs w:val="24"/>
          <w:u w:val="single"/>
          <w:rtl/>
        </w:rPr>
      </w:pPr>
      <w:r w:rsidRPr="008D332E">
        <w:rPr>
          <w:rFonts w:asciiTheme="minorBidi" w:hAnsiTheme="minorBidi"/>
          <w:b/>
          <w:bCs/>
          <w:i/>
          <w:iCs/>
          <w:sz w:val="24"/>
          <w:szCs w:val="24"/>
          <w:u w:val="single"/>
          <w:rtl/>
        </w:rPr>
        <w:t>מין וגיל</w:t>
      </w:r>
    </w:p>
    <w:p w14:paraId="1B4D3679" w14:textId="77777777" w:rsidR="000E42E7" w:rsidRPr="0040656B" w:rsidRDefault="000E42E7" w:rsidP="0040656B">
      <w:pPr>
        <w:spacing w:line="360" w:lineRule="auto"/>
        <w:rPr>
          <w:rFonts w:asciiTheme="minorBidi" w:hAnsiTheme="minorBidi"/>
          <w:sz w:val="24"/>
          <w:szCs w:val="24"/>
          <w:rtl/>
        </w:rPr>
      </w:pPr>
      <w:r w:rsidRPr="0040656B">
        <w:rPr>
          <w:rFonts w:asciiTheme="minorBidi" w:hAnsiTheme="minorBidi"/>
          <w:sz w:val="24"/>
          <w:szCs w:val="24"/>
          <w:rtl/>
        </w:rPr>
        <w:t>מופיעה לעתים קרובות אצל נשים מאשר אצל גברים אך בילדים: אצל בנים עד גיל חמש מאשר אצל בנות.</w:t>
      </w:r>
    </w:p>
    <w:p w14:paraId="7C2F706F" w14:textId="31891165" w:rsidR="000E42E7" w:rsidRPr="0040656B" w:rsidRDefault="000E42E7" w:rsidP="00DF67BD">
      <w:pPr>
        <w:spacing w:line="360" w:lineRule="auto"/>
        <w:rPr>
          <w:rFonts w:asciiTheme="minorBidi" w:hAnsiTheme="minorBidi"/>
          <w:sz w:val="24"/>
          <w:szCs w:val="24"/>
          <w:rtl/>
        </w:rPr>
      </w:pPr>
      <w:r w:rsidRPr="0040656B">
        <w:rPr>
          <w:rFonts w:asciiTheme="minorBidi" w:hAnsiTheme="minorBidi"/>
          <w:sz w:val="24"/>
          <w:szCs w:val="24"/>
          <w:rtl/>
        </w:rPr>
        <w:t xml:space="preserve">כאשר </w:t>
      </w:r>
      <w:proofErr w:type="spellStart"/>
      <w:r w:rsidRPr="0040656B">
        <w:rPr>
          <w:rFonts w:asciiTheme="minorBidi" w:hAnsiTheme="minorBidi"/>
          <w:sz w:val="24"/>
          <w:szCs w:val="24"/>
          <w:rtl/>
        </w:rPr>
        <w:t>ל</w:t>
      </w:r>
      <w:r w:rsidR="00DF67BD">
        <w:rPr>
          <w:rFonts w:asciiTheme="minorBidi" w:hAnsiTheme="minorBidi" w:hint="cs"/>
          <w:sz w:val="24"/>
          <w:szCs w:val="24"/>
          <w:rtl/>
        </w:rPr>
        <w:t>סימפונות</w:t>
      </w:r>
      <w:proofErr w:type="spellEnd"/>
      <w:r w:rsidR="00DF67BD">
        <w:rPr>
          <w:rFonts w:asciiTheme="minorBidi" w:hAnsiTheme="minorBidi" w:hint="cs"/>
          <w:sz w:val="24"/>
          <w:szCs w:val="24"/>
          <w:rtl/>
        </w:rPr>
        <w:t xml:space="preserve"> </w:t>
      </w:r>
      <w:r w:rsidRPr="0040656B">
        <w:rPr>
          <w:rFonts w:asciiTheme="minorBidi" w:hAnsiTheme="minorBidi"/>
          <w:sz w:val="24"/>
          <w:szCs w:val="24"/>
          <w:rtl/>
        </w:rPr>
        <w:t xml:space="preserve">ישנה רגישות לאלרגנים שונים הבאים מבחוץ, מהסביבה החיצונים. אלרגנים אלה נקראים </w:t>
      </w:r>
      <w:proofErr w:type="spellStart"/>
      <w:r w:rsidRPr="0040656B">
        <w:rPr>
          <w:rFonts w:asciiTheme="minorBidi" w:hAnsiTheme="minorBidi"/>
          <w:sz w:val="24"/>
          <w:szCs w:val="24"/>
          <w:rtl/>
        </w:rPr>
        <w:t>אקזו</w:t>
      </w:r>
      <w:proofErr w:type="spellEnd"/>
      <w:r w:rsidRPr="0040656B">
        <w:rPr>
          <w:rFonts w:asciiTheme="minorBidi" w:hAnsiTheme="minorBidi"/>
          <w:sz w:val="24"/>
          <w:szCs w:val="24"/>
          <w:rtl/>
        </w:rPr>
        <w:t>-אלרגנים. דהיינו לא</w:t>
      </w:r>
      <w:r w:rsidR="00747A7B">
        <w:rPr>
          <w:rFonts w:asciiTheme="minorBidi" w:hAnsiTheme="minorBidi" w:hint="cs"/>
          <w:sz w:val="24"/>
          <w:szCs w:val="24"/>
          <w:rtl/>
        </w:rPr>
        <w:t>ל</w:t>
      </w:r>
      <w:r w:rsidRPr="0040656B">
        <w:rPr>
          <w:rFonts w:asciiTheme="minorBidi" w:hAnsiTheme="minorBidi"/>
          <w:sz w:val="24"/>
          <w:szCs w:val="24"/>
          <w:rtl/>
        </w:rPr>
        <w:t>רגנים חיצוניים.</w:t>
      </w:r>
    </w:p>
    <w:p w14:paraId="42F9402B" w14:textId="77777777" w:rsidR="000E42E7" w:rsidRPr="0040656B" w:rsidRDefault="000E42E7" w:rsidP="0040656B">
      <w:pPr>
        <w:spacing w:line="360" w:lineRule="auto"/>
        <w:rPr>
          <w:rFonts w:asciiTheme="minorBidi" w:hAnsiTheme="minorBidi"/>
          <w:sz w:val="24"/>
          <w:szCs w:val="24"/>
          <w:rtl/>
        </w:rPr>
      </w:pPr>
      <w:r w:rsidRPr="0040656B">
        <w:rPr>
          <w:rFonts w:asciiTheme="minorBidi" w:hAnsiTheme="minorBidi"/>
          <w:sz w:val="24"/>
          <w:szCs w:val="24"/>
          <w:rtl/>
        </w:rPr>
        <w:t xml:space="preserve">רכיבים\ חומרים הנוצרים בקיבה עצמה, במערכת העיכול והגורמים לאסתמה </w:t>
      </w:r>
      <w:proofErr w:type="spellStart"/>
      <w:r w:rsidRPr="0040656B">
        <w:rPr>
          <w:rFonts w:asciiTheme="minorBidi" w:hAnsiTheme="minorBidi"/>
          <w:sz w:val="24"/>
          <w:szCs w:val="24"/>
          <w:rtl/>
        </w:rPr>
        <w:t>ברונכיאלית</w:t>
      </w:r>
      <w:proofErr w:type="spellEnd"/>
      <w:r w:rsidRPr="0040656B">
        <w:rPr>
          <w:rFonts w:asciiTheme="minorBidi" w:hAnsiTheme="minorBidi"/>
          <w:sz w:val="24"/>
          <w:szCs w:val="24"/>
          <w:rtl/>
        </w:rPr>
        <w:t xml:space="preserve"> נקראים </w:t>
      </w:r>
      <w:proofErr w:type="spellStart"/>
      <w:r w:rsidRPr="0040656B">
        <w:rPr>
          <w:rFonts w:asciiTheme="minorBidi" w:hAnsiTheme="minorBidi"/>
          <w:sz w:val="24"/>
          <w:szCs w:val="24"/>
          <w:rtl/>
        </w:rPr>
        <w:t>אנדו</w:t>
      </w:r>
      <w:proofErr w:type="spellEnd"/>
      <w:r w:rsidRPr="0040656B">
        <w:rPr>
          <w:rFonts w:asciiTheme="minorBidi" w:hAnsiTheme="minorBidi"/>
          <w:sz w:val="24"/>
          <w:szCs w:val="24"/>
          <w:rtl/>
        </w:rPr>
        <w:t>-אלרגנים</w:t>
      </w:r>
    </w:p>
    <w:p w14:paraId="6F1F968C" w14:textId="77777777" w:rsidR="000E42E7" w:rsidRPr="0040656B" w:rsidRDefault="000E42E7" w:rsidP="0040656B">
      <w:pPr>
        <w:spacing w:line="360" w:lineRule="auto"/>
        <w:rPr>
          <w:rFonts w:asciiTheme="minorBidi" w:hAnsiTheme="minorBidi"/>
          <w:sz w:val="24"/>
          <w:szCs w:val="24"/>
          <w:rtl/>
        </w:rPr>
      </w:pPr>
      <w:r w:rsidRPr="0040656B">
        <w:rPr>
          <w:rFonts w:asciiTheme="minorBidi" w:hAnsiTheme="minorBidi"/>
          <w:sz w:val="24"/>
          <w:szCs w:val="24"/>
          <w:rtl/>
        </w:rPr>
        <w:t xml:space="preserve">מסתבר שהאסתמה מחולקת למספר סוגים, דבר שלא ידעתי. </w:t>
      </w:r>
    </w:p>
    <w:p w14:paraId="29DF6C67" w14:textId="77777777" w:rsidR="003B2D10" w:rsidRDefault="000E42E7" w:rsidP="003B2D10">
      <w:pPr>
        <w:pStyle w:val="a3"/>
        <w:numPr>
          <w:ilvl w:val="0"/>
          <w:numId w:val="2"/>
        </w:numPr>
        <w:spacing w:line="360" w:lineRule="auto"/>
        <w:rPr>
          <w:rFonts w:asciiTheme="minorBidi" w:hAnsiTheme="minorBidi"/>
          <w:sz w:val="24"/>
          <w:szCs w:val="24"/>
        </w:rPr>
      </w:pPr>
      <w:r w:rsidRPr="003B2D10">
        <w:rPr>
          <w:rFonts w:asciiTheme="minorBidi" w:hAnsiTheme="minorBidi"/>
          <w:b/>
          <w:bCs/>
          <w:i/>
          <w:iCs/>
          <w:sz w:val="24"/>
          <w:szCs w:val="24"/>
          <w:rtl/>
        </w:rPr>
        <w:t>אלרגנים אוויריים</w:t>
      </w:r>
      <w:r w:rsidRPr="003B2D10">
        <w:rPr>
          <w:rFonts w:asciiTheme="minorBidi" w:hAnsiTheme="minorBidi"/>
          <w:sz w:val="24"/>
          <w:szCs w:val="24"/>
          <w:rtl/>
        </w:rPr>
        <w:t xml:space="preserve">-אלרגניים המגיעים </w:t>
      </w:r>
      <w:proofErr w:type="spellStart"/>
      <w:r w:rsidRPr="003B2D10">
        <w:rPr>
          <w:rFonts w:asciiTheme="minorBidi" w:hAnsiTheme="minorBidi"/>
          <w:sz w:val="24"/>
          <w:szCs w:val="24"/>
          <w:rtl/>
        </w:rPr>
        <w:t>לברונכים</w:t>
      </w:r>
      <w:proofErr w:type="spellEnd"/>
      <w:r w:rsidRPr="003B2D10">
        <w:rPr>
          <w:rFonts w:asciiTheme="minorBidi" w:hAnsiTheme="minorBidi"/>
          <w:sz w:val="24"/>
          <w:szCs w:val="24"/>
          <w:rtl/>
        </w:rPr>
        <w:t xml:space="preserve"> בתהליך הנשימה</w:t>
      </w:r>
    </w:p>
    <w:p w14:paraId="7B4E627D" w14:textId="77777777" w:rsidR="003B2D10" w:rsidRPr="003B2D10" w:rsidRDefault="003B2D10" w:rsidP="003B2D10">
      <w:pPr>
        <w:spacing w:line="360" w:lineRule="auto"/>
        <w:rPr>
          <w:rFonts w:asciiTheme="minorBidi" w:hAnsiTheme="minorBidi"/>
          <w:sz w:val="24"/>
          <w:szCs w:val="24"/>
        </w:rPr>
      </w:pPr>
      <w:r>
        <w:rPr>
          <w:rFonts w:asciiTheme="minorBidi" w:hAnsiTheme="minorBidi" w:hint="cs"/>
          <w:sz w:val="24"/>
          <w:szCs w:val="24"/>
          <w:rtl/>
        </w:rPr>
        <w:t xml:space="preserve">אלרגנים שגרתיים כגון </w:t>
      </w:r>
      <w:proofErr w:type="spellStart"/>
      <w:r>
        <w:rPr>
          <w:rFonts w:asciiTheme="minorBidi" w:hAnsiTheme="minorBidi" w:hint="cs"/>
          <w:sz w:val="24"/>
          <w:szCs w:val="24"/>
          <w:rtl/>
        </w:rPr>
        <w:t>קרדית</w:t>
      </w:r>
      <w:proofErr w:type="spellEnd"/>
      <w:r>
        <w:rPr>
          <w:rFonts w:asciiTheme="minorBidi" w:hAnsiTheme="minorBidi" w:hint="cs"/>
          <w:sz w:val="24"/>
          <w:szCs w:val="24"/>
          <w:rtl/>
        </w:rPr>
        <w:t xml:space="preserve"> האבק, חלקיקי אבק מבגדים, מצעים, רהיטים, בע"ח</w:t>
      </w:r>
    </w:p>
    <w:p w14:paraId="092542A9" w14:textId="77777777" w:rsidR="000E42E7" w:rsidRDefault="000E42E7" w:rsidP="0040656B">
      <w:pPr>
        <w:spacing w:line="360" w:lineRule="auto"/>
        <w:rPr>
          <w:rFonts w:asciiTheme="minorBidi" w:hAnsiTheme="minorBidi"/>
          <w:sz w:val="24"/>
          <w:szCs w:val="24"/>
          <w:rtl/>
        </w:rPr>
      </w:pPr>
      <w:r w:rsidRPr="0040656B">
        <w:rPr>
          <w:rFonts w:asciiTheme="minorBidi" w:hAnsiTheme="minorBidi"/>
          <w:sz w:val="24"/>
          <w:szCs w:val="24"/>
          <w:rtl/>
        </w:rPr>
        <w:t xml:space="preserve">התקפי אסתמה </w:t>
      </w:r>
      <w:proofErr w:type="spellStart"/>
      <w:r w:rsidRPr="0040656B">
        <w:rPr>
          <w:rFonts w:asciiTheme="minorBidi" w:hAnsiTheme="minorBidi"/>
          <w:sz w:val="24"/>
          <w:szCs w:val="24"/>
          <w:rtl/>
        </w:rPr>
        <w:t>ברונכיאלית</w:t>
      </w:r>
      <w:proofErr w:type="spellEnd"/>
      <w:r w:rsidRPr="0040656B">
        <w:rPr>
          <w:rFonts w:asciiTheme="minorBidi" w:hAnsiTheme="minorBidi"/>
          <w:sz w:val="24"/>
          <w:szCs w:val="24"/>
          <w:rtl/>
        </w:rPr>
        <w:t xml:space="preserve"> נוצרים בגלל קרציות הנושאות בשם </w:t>
      </w:r>
      <w:proofErr w:type="spellStart"/>
      <w:r w:rsidRPr="0040656B">
        <w:rPr>
          <w:rFonts w:asciiTheme="minorBidi" w:hAnsiTheme="minorBidi"/>
          <w:sz w:val="24"/>
          <w:szCs w:val="24"/>
          <w:rtl/>
        </w:rPr>
        <w:t>דרמאטופאגואידים</w:t>
      </w:r>
      <w:proofErr w:type="spellEnd"/>
      <w:r w:rsidRPr="0040656B">
        <w:rPr>
          <w:rFonts w:asciiTheme="minorBidi" w:hAnsiTheme="minorBidi"/>
          <w:sz w:val="24"/>
          <w:szCs w:val="24"/>
          <w:rtl/>
        </w:rPr>
        <w:t xml:space="preserve"> (=</w:t>
      </w:r>
      <w:proofErr w:type="spellStart"/>
      <w:r w:rsidRPr="0040656B">
        <w:rPr>
          <w:rFonts w:asciiTheme="minorBidi" w:hAnsiTheme="minorBidi"/>
          <w:sz w:val="24"/>
          <w:szCs w:val="24"/>
        </w:rPr>
        <w:t>Dermatophagoides</w:t>
      </w:r>
      <w:proofErr w:type="spellEnd"/>
      <w:r w:rsidRPr="0040656B">
        <w:rPr>
          <w:rFonts w:asciiTheme="minorBidi" w:hAnsiTheme="minorBidi"/>
          <w:sz w:val="24"/>
          <w:szCs w:val="24"/>
          <w:rtl/>
          <w:lang w:val="ru-RU"/>
        </w:rPr>
        <w:t>)</w:t>
      </w:r>
      <w:r w:rsidRPr="0040656B">
        <w:rPr>
          <w:rFonts w:asciiTheme="minorBidi" w:hAnsiTheme="minorBidi"/>
          <w:sz w:val="24"/>
          <w:szCs w:val="24"/>
          <w:rtl/>
        </w:rPr>
        <w:t xml:space="preserve"> . שאורכם 0.3 מ</w:t>
      </w:r>
      <w:r w:rsidR="0040656B" w:rsidRPr="0040656B">
        <w:rPr>
          <w:rFonts w:asciiTheme="minorBidi" w:hAnsiTheme="minorBidi"/>
          <w:sz w:val="24"/>
          <w:szCs w:val="24"/>
          <w:rtl/>
        </w:rPr>
        <w:t>ילימטר כמעט ובלתי נראים לעין בלתי מזויינת.</w:t>
      </w:r>
    </w:p>
    <w:p w14:paraId="757AFA93" w14:textId="77777777" w:rsidR="0040656B" w:rsidRDefault="0040656B" w:rsidP="0040656B">
      <w:pPr>
        <w:spacing w:line="360" w:lineRule="auto"/>
        <w:rPr>
          <w:rFonts w:asciiTheme="minorBidi" w:hAnsiTheme="minorBidi"/>
          <w:sz w:val="24"/>
          <w:szCs w:val="24"/>
          <w:rtl/>
        </w:rPr>
      </w:pPr>
      <w:r>
        <w:rPr>
          <w:rFonts w:asciiTheme="minorBidi" w:hAnsiTheme="minorBidi" w:hint="cs"/>
          <w:sz w:val="24"/>
          <w:szCs w:val="24"/>
          <w:rtl/>
        </w:rPr>
        <w:t>כל קרצייה כזו משאירה בלילה כ20 חלקיקי צואה-אלה הם  אלרגנים אקטיביים שגודלם מהווה 5 מיקרומטר.</w:t>
      </w:r>
      <w:r w:rsidR="006A3BE2">
        <w:rPr>
          <w:rFonts w:asciiTheme="minorBidi" w:hAnsiTheme="minorBidi" w:hint="cs"/>
          <w:sz w:val="24"/>
          <w:szCs w:val="24"/>
          <w:rtl/>
        </w:rPr>
        <w:t xml:space="preserve"> חלקיקים כאלה מגיעים בקלות לצינורות הנשימה למערכת הנשימה של האדם בייחוד בפעולות פשוטות יומיומיות כגון סידור מצעים.</w:t>
      </w:r>
    </w:p>
    <w:p w14:paraId="09EBC78D" w14:textId="77777777" w:rsidR="006A3BE2" w:rsidRDefault="006A3BE2" w:rsidP="0040656B">
      <w:pPr>
        <w:spacing w:line="360" w:lineRule="auto"/>
        <w:rPr>
          <w:rFonts w:asciiTheme="minorBidi" w:hAnsiTheme="minorBidi"/>
          <w:sz w:val="24"/>
          <w:szCs w:val="24"/>
          <w:rtl/>
        </w:rPr>
      </w:pPr>
      <w:r>
        <w:rPr>
          <w:rFonts w:asciiTheme="minorBidi" w:hAnsiTheme="minorBidi" w:hint="cs"/>
          <w:sz w:val="24"/>
          <w:szCs w:val="24"/>
          <w:rtl/>
        </w:rPr>
        <w:t>כתוצאה מכך מתרחשת אלרגיה לקרציות</w:t>
      </w:r>
      <w:r w:rsidR="00F9121E">
        <w:rPr>
          <w:rFonts w:asciiTheme="minorBidi" w:hAnsiTheme="minorBidi" w:hint="cs"/>
          <w:sz w:val="24"/>
          <w:szCs w:val="24"/>
          <w:rtl/>
        </w:rPr>
        <w:t xml:space="preserve"> שמתאפיינות בהתקפי אסתמה </w:t>
      </w:r>
      <w:proofErr w:type="spellStart"/>
      <w:r w:rsidR="00F9121E">
        <w:rPr>
          <w:rFonts w:asciiTheme="minorBidi" w:hAnsiTheme="minorBidi" w:hint="cs"/>
          <w:sz w:val="24"/>
          <w:szCs w:val="24"/>
          <w:rtl/>
        </w:rPr>
        <w:t>ברונכיאלית</w:t>
      </w:r>
      <w:proofErr w:type="spellEnd"/>
      <w:r w:rsidR="00F9121E">
        <w:rPr>
          <w:rFonts w:asciiTheme="minorBidi" w:hAnsiTheme="minorBidi" w:hint="cs"/>
          <w:sz w:val="24"/>
          <w:szCs w:val="24"/>
          <w:rtl/>
        </w:rPr>
        <w:t xml:space="preserve"> בלילות. </w:t>
      </w:r>
    </w:p>
    <w:p w14:paraId="3553204C" w14:textId="77777777" w:rsidR="00F9121E" w:rsidRDefault="00F9121E" w:rsidP="0040656B">
      <w:pPr>
        <w:spacing w:line="360" w:lineRule="auto"/>
        <w:rPr>
          <w:rFonts w:asciiTheme="minorBidi" w:hAnsiTheme="minorBidi"/>
          <w:sz w:val="24"/>
          <w:szCs w:val="24"/>
          <w:rtl/>
        </w:rPr>
      </w:pPr>
      <w:r>
        <w:rPr>
          <w:rFonts w:asciiTheme="minorBidi" w:hAnsiTheme="minorBidi" w:hint="cs"/>
          <w:sz w:val="24"/>
          <w:szCs w:val="24"/>
          <w:rtl/>
        </w:rPr>
        <w:t xml:space="preserve">ישנן אלרגיות ממקורות שונים כמו </w:t>
      </w:r>
      <w:r w:rsidRPr="00854D68">
        <w:rPr>
          <w:rFonts w:asciiTheme="minorBidi" w:hAnsiTheme="minorBidi" w:hint="cs"/>
          <w:b/>
          <w:bCs/>
          <w:i/>
          <w:iCs/>
          <w:sz w:val="24"/>
          <w:szCs w:val="24"/>
          <w:rtl/>
        </w:rPr>
        <w:t>אלרגיה ללענה</w:t>
      </w:r>
      <w:r>
        <w:rPr>
          <w:rFonts w:asciiTheme="minorBidi" w:hAnsiTheme="minorBidi" w:hint="cs"/>
          <w:sz w:val="24"/>
          <w:szCs w:val="24"/>
          <w:rtl/>
        </w:rPr>
        <w:t xml:space="preserve"> המתלווה ל </w:t>
      </w:r>
      <w:proofErr w:type="spellStart"/>
      <w:r>
        <w:rPr>
          <w:rFonts w:asciiTheme="minorBidi" w:hAnsiTheme="minorBidi" w:hint="cs"/>
          <w:sz w:val="24"/>
          <w:szCs w:val="24"/>
          <w:rtl/>
        </w:rPr>
        <w:t>לציטרוסים</w:t>
      </w:r>
      <w:proofErr w:type="spellEnd"/>
      <w:r>
        <w:rPr>
          <w:rFonts w:asciiTheme="minorBidi" w:hAnsiTheme="minorBidi" w:hint="cs"/>
          <w:sz w:val="24"/>
          <w:szCs w:val="24"/>
          <w:rtl/>
        </w:rPr>
        <w:t>-תפוזים, דבש וחמניות</w:t>
      </w:r>
    </w:p>
    <w:p w14:paraId="510AE6AA" w14:textId="77777777" w:rsidR="00107B5B" w:rsidRDefault="00107B5B" w:rsidP="0040656B">
      <w:pPr>
        <w:spacing w:line="360" w:lineRule="auto"/>
        <w:rPr>
          <w:rFonts w:asciiTheme="minorBidi" w:hAnsiTheme="minorBidi"/>
          <w:sz w:val="24"/>
          <w:szCs w:val="24"/>
          <w:rtl/>
        </w:rPr>
      </w:pPr>
      <w:r>
        <w:rPr>
          <w:rFonts w:asciiTheme="minorBidi" w:hAnsiTheme="minorBidi" w:hint="cs"/>
          <w:sz w:val="24"/>
          <w:szCs w:val="24"/>
          <w:rtl/>
        </w:rPr>
        <w:t xml:space="preserve">או </w:t>
      </w:r>
      <w:r w:rsidRPr="00854D68">
        <w:rPr>
          <w:rFonts w:asciiTheme="minorBidi" w:hAnsiTheme="minorBidi" w:hint="cs"/>
          <w:b/>
          <w:bCs/>
          <w:i/>
          <w:iCs/>
          <w:sz w:val="24"/>
          <w:szCs w:val="24"/>
          <w:rtl/>
        </w:rPr>
        <w:t>אלרגיה לאבקת עץ האורן</w:t>
      </w:r>
      <w:r>
        <w:rPr>
          <w:rFonts w:asciiTheme="minorBidi" w:hAnsiTheme="minorBidi" w:hint="cs"/>
          <w:sz w:val="24"/>
          <w:szCs w:val="24"/>
          <w:rtl/>
        </w:rPr>
        <w:t xml:space="preserve"> מתלווה ברגישות לתפוחים, אגסים, שזיפים, אפרסקים, תפוח אדמה, פלפל, חצילים ו</w:t>
      </w:r>
      <w:r w:rsidR="00BE3911">
        <w:rPr>
          <w:rFonts w:asciiTheme="minorBidi" w:hAnsiTheme="minorBidi" w:hint="cs"/>
          <w:sz w:val="24"/>
          <w:szCs w:val="24"/>
          <w:rtl/>
        </w:rPr>
        <w:t>גז</w:t>
      </w:r>
      <w:r>
        <w:rPr>
          <w:rFonts w:asciiTheme="minorBidi" w:hAnsiTheme="minorBidi" w:hint="cs"/>
          <w:sz w:val="24"/>
          <w:szCs w:val="24"/>
          <w:rtl/>
        </w:rPr>
        <w:t>ר.</w:t>
      </w:r>
    </w:p>
    <w:p w14:paraId="2A3FE68B" w14:textId="22967C92" w:rsidR="00107B5B" w:rsidRDefault="00107B5B" w:rsidP="0040656B">
      <w:pPr>
        <w:spacing w:line="360" w:lineRule="auto"/>
        <w:rPr>
          <w:rFonts w:asciiTheme="minorBidi" w:hAnsiTheme="minorBidi"/>
          <w:sz w:val="24"/>
          <w:szCs w:val="24"/>
          <w:rtl/>
        </w:rPr>
      </w:pPr>
      <w:r>
        <w:rPr>
          <w:rFonts w:asciiTheme="minorBidi" w:hAnsiTheme="minorBidi" w:hint="cs"/>
          <w:sz w:val="24"/>
          <w:szCs w:val="24"/>
          <w:rtl/>
        </w:rPr>
        <w:t>אינני יודעת אם זה נכון אבל זה מאוד מעניין לגלות דקויות שכאלה על פתולוגיה שלכאורה תמיד נראתה לי פשוטה במבט ראשון ועל אחת כמה וכמה לא ידעת</w:t>
      </w:r>
      <w:r w:rsidR="00B632A2">
        <w:rPr>
          <w:rFonts w:asciiTheme="minorBidi" w:hAnsiTheme="minorBidi" w:hint="cs"/>
          <w:sz w:val="24"/>
          <w:szCs w:val="24"/>
          <w:rtl/>
        </w:rPr>
        <w:t>י</w:t>
      </w:r>
      <w:r>
        <w:rPr>
          <w:rFonts w:asciiTheme="minorBidi" w:hAnsiTheme="minorBidi" w:hint="cs"/>
          <w:sz w:val="24"/>
          <w:szCs w:val="24"/>
          <w:rtl/>
        </w:rPr>
        <w:t xml:space="preserve"> שהיא יכולה להתחלק לסוגים רבים כל כך ושתופעות האלרגיה מתבטאות שונה תלוי כל מקרה לגופו.</w:t>
      </w:r>
    </w:p>
    <w:p w14:paraId="707C33B7" w14:textId="77777777" w:rsidR="00107B5B" w:rsidRDefault="00107B5B" w:rsidP="0040656B">
      <w:pPr>
        <w:spacing w:line="360" w:lineRule="auto"/>
        <w:rPr>
          <w:rFonts w:asciiTheme="minorBidi" w:hAnsiTheme="minorBidi"/>
          <w:sz w:val="24"/>
          <w:szCs w:val="24"/>
          <w:rtl/>
        </w:rPr>
      </w:pPr>
      <w:r>
        <w:rPr>
          <w:rFonts w:asciiTheme="minorBidi" w:hAnsiTheme="minorBidi" w:hint="cs"/>
          <w:sz w:val="24"/>
          <w:szCs w:val="24"/>
          <w:rtl/>
        </w:rPr>
        <w:t xml:space="preserve">מידע זה אם הוא רלוונטי בהחלט יכול לתרום בטיפול יעיל יותר בפציינט והבנת הפתולוגיה שלו באופן אובייקטיבי עבורו. </w:t>
      </w:r>
    </w:p>
    <w:p w14:paraId="67D8EFC9" w14:textId="47149203" w:rsidR="00107B5B" w:rsidRDefault="00107B5B" w:rsidP="0040656B">
      <w:pPr>
        <w:spacing w:line="360" w:lineRule="auto"/>
        <w:rPr>
          <w:rFonts w:asciiTheme="minorBidi" w:hAnsiTheme="minorBidi"/>
          <w:sz w:val="24"/>
          <w:szCs w:val="24"/>
          <w:rtl/>
        </w:rPr>
      </w:pPr>
      <w:r>
        <w:rPr>
          <w:rFonts w:asciiTheme="minorBidi" w:hAnsiTheme="minorBidi" w:hint="cs"/>
          <w:sz w:val="24"/>
          <w:szCs w:val="24"/>
          <w:rtl/>
        </w:rPr>
        <w:lastRenderedPageBreak/>
        <w:t>לכן אם לדוגמה יבוא אלי מטופל אז אני צריכה לברר קודם איזו סוג של אסתמה יש לו, לבקש</w:t>
      </w:r>
      <w:r w:rsidR="00DF67BD">
        <w:rPr>
          <w:rFonts w:asciiTheme="minorBidi" w:hAnsiTheme="minorBidi" w:hint="cs"/>
          <w:sz w:val="24"/>
          <w:szCs w:val="24"/>
          <w:rtl/>
        </w:rPr>
        <w:t xml:space="preserve"> בדיקות דם אחרונות כמו שהבאת ל</w:t>
      </w:r>
      <w:r>
        <w:rPr>
          <w:rFonts w:asciiTheme="minorBidi" w:hAnsiTheme="minorBidi" w:hint="cs"/>
          <w:sz w:val="24"/>
          <w:szCs w:val="24"/>
          <w:rtl/>
        </w:rPr>
        <w:t>ד</w:t>
      </w:r>
      <w:r w:rsidR="00DF67BD">
        <w:rPr>
          <w:rFonts w:asciiTheme="minorBidi" w:hAnsiTheme="minorBidi" w:hint="cs"/>
          <w:sz w:val="24"/>
          <w:szCs w:val="24"/>
          <w:rtl/>
        </w:rPr>
        <w:t>וג</w:t>
      </w:r>
      <w:r>
        <w:rPr>
          <w:rFonts w:asciiTheme="minorBidi" w:hAnsiTheme="minorBidi" w:hint="cs"/>
          <w:sz w:val="24"/>
          <w:szCs w:val="24"/>
          <w:rtl/>
        </w:rPr>
        <w:t xml:space="preserve">מה </w:t>
      </w:r>
      <w:r w:rsidR="006E176B">
        <w:rPr>
          <w:rFonts w:asciiTheme="minorBidi" w:hAnsiTheme="minorBidi" w:hint="cs"/>
          <w:sz w:val="24"/>
          <w:szCs w:val="24"/>
          <w:rtl/>
        </w:rPr>
        <w:t>בשיעור</w:t>
      </w:r>
      <w:r>
        <w:rPr>
          <w:rFonts w:asciiTheme="minorBidi" w:hAnsiTheme="minorBidi" w:hint="cs"/>
          <w:sz w:val="24"/>
          <w:szCs w:val="24"/>
          <w:rtl/>
        </w:rPr>
        <w:t xml:space="preserve"> האחרון בדיבורך על טיפולנו בפציינטים.</w:t>
      </w:r>
    </w:p>
    <w:p w14:paraId="0873D90D" w14:textId="7E6241D1" w:rsidR="00107B5B" w:rsidRDefault="00107B5B" w:rsidP="00107B5B">
      <w:pPr>
        <w:spacing w:line="360" w:lineRule="auto"/>
        <w:rPr>
          <w:rFonts w:asciiTheme="minorBidi" w:hAnsiTheme="minorBidi"/>
          <w:sz w:val="24"/>
          <w:szCs w:val="24"/>
          <w:rtl/>
        </w:rPr>
      </w:pPr>
      <w:r>
        <w:rPr>
          <w:rFonts w:asciiTheme="minorBidi" w:hAnsiTheme="minorBidi" w:hint="cs"/>
          <w:sz w:val="24"/>
          <w:szCs w:val="24"/>
          <w:rtl/>
        </w:rPr>
        <w:t xml:space="preserve">לכן אם המטופל יאמר לי שיש לו רגישות </w:t>
      </w:r>
      <w:proofErr w:type="spellStart"/>
      <w:r>
        <w:rPr>
          <w:rFonts w:asciiTheme="minorBidi" w:hAnsiTheme="minorBidi" w:hint="cs"/>
          <w:sz w:val="24"/>
          <w:szCs w:val="24"/>
          <w:rtl/>
        </w:rPr>
        <w:t>לקרדית</w:t>
      </w:r>
      <w:proofErr w:type="spellEnd"/>
      <w:r>
        <w:rPr>
          <w:rFonts w:asciiTheme="minorBidi" w:hAnsiTheme="minorBidi" w:hint="cs"/>
          <w:sz w:val="24"/>
          <w:szCs w:val="24"/>
          <w:rtl/>
        </w:rPr>
        <w:t xml:space="preserve"> האבק שבסיסה למחלת האסתמה שלו, או </w:t>
      </w:r>
      <w:r w:rsidR="007F09EE">
        <w:rPr>
          <w:rFonts w:asciiTheme="minorBidi" w:hAnsiTheme="minorBidi" w:hint="cs"/>
          <w:sz w:val="24"/>
          <w:szCs w:val="24"/>
          <w:rtl/>
        </w:rPr>
        <w:t>לסירוגין</w:t>
      </w:r>
      <w:r>
        <w:rPr>
          <w:rFonts w:asciiTheme="minorBidi" w:hAnsiTheme="minorBidi" w:hint="cs"/>
          <w:sz w:val="24"/>
          <w:szCs w:val="24"/>
          <w:rtl/>
        </w:rPr>
        <w:t xml:space="preserve"> זו אחת תופעות הלוואי. אז כמובן שאייעץ לו </w:t>
      </w:r>
      <w:r w:rsidR="006E176B">
        <w:rPr>
          <w:rFonts w:asciiTheme="minorBidi" w:hAnsiTheme="minorBidi" w:hint="cs"/>
          <w:sz w:val="24"/>
          <w:szCs w:val="24"/>
          <w:rtl/>
        </w:rPr>
        <w:t>להימנע</w:t>
      </w:r>
      <w:r>
        <w:rPr>
          <w:rFonts w:asciiTheme="minorBidi" w:hAnsiTheme="minorBidi" w:hint="cs"/>
          <w:sz w:val="24"/>
          <w:szCs w:val="24"/>
          <w:rtl/>
        </w:rPr>
        <w:t xml:space="preserve"> </w:t>
      </w:r>
      <w:r w:rsidR="006E176B">
        <w:rPr>
          <w:rFonts w:asciiTheme="minorBidi" w:hAnsiTheme="minorBidi" w:hint="cs"/>
          <w:sz w:val="24"/>
          <w:szCs w:val="24"/>
          <w:rtl/>
        </w:rPr>
        <w:t>מווילונות</w:t>
      </w:r>
      <w:r>
        <w:rPr>
          <w:rFonts w:asciiTheme="minorBidi" w:hAnsiTheme="minorBidi" w:hint="cs"/>
          <w:sz w:val="24"/>
          <w:szCs w:val="24"/>
          <w:rtl/>
        </w:rPr>
        <w:t xml:space="preserve"> בבית-הרי שהם כר לצבירת אבק, שימנע מכריות עם מילוי נוצות ובאופן כללי </w:t>
      </w:r>
      <w:r w:rsidR="006E176B">
        <w:rPr>
          <w:rFonts w:asciiTheme="minorBidi" w:hAnsiTheme="minorBidi" w:hint="cs"/>
          <w:sz w:val="24"/>
          <w:szCs w:val="24"/>
          <w:rtl/>
        </w:rPr>
        <w:t>לניקיון</w:t>
      </w:r>
      <w:r>
        <w:rPr>
          <w:rFonts w:asciiTheme="minorBidi" w:hAnsiTheme="minorBidi" w:hint="cs"/>
          <w:sz w:val="24"/>
          <w:szCs w:val="24"/>
          <w:rtl/>
        </w:rPr>
        <w:t xml:space="preserve"> בבית עד כמה שאפשר.</w:t>
      </w:r>
    </w:p>
    <w:p w14:paraId="5F5A71D5" w14:textId="2D89078A" w:rsidR="00854D68" w:rsidRDefault="00107B5B" w:rsidP="00854D68">
      <w:pPr>
        <w:spacing w:line="360" w:lineRule="auto"/>
        <w:rPr>
          <w:rFonts w:asciiTheme="minorBidi" w:hAnsiTheme="minorBidi"/>
          <w:sz w:val="24"/>
          <w:szCs w:val="24"/>
          <w:rtl/>
        </w:rPr>
      </w:pPr>
      <w:r>
        <w:rPr>
          <w:rFonts w:asciiTheme="minorBidi" w:hAnsiTheme="minorBidi" w:hint="cs"/>
          <w:sz w:val="24"/>
          <w:szCs w:val="24"/>
          <w:rtl/>
        </w:rPr>
        <w:t xml:space="preserve">יתר על כן, אם אני מגלה שהוא גם רגיש אוכל כלשהו אז זה יהווה סיס לבניית התפריט שלו כי הרי תזונה משפיעה מאוד, במיוחד אם </w:t>
      </w:r>
      <w:r w:rsidR="00854D68">
        <w:rPr>
          <w:rFonts w:asciiTheme="minorBidi" w:hAnsiTheme="minorBidi" w:hint="cs"/>
          <w:sz w:val="24"/>
          <w:szCs w:val="24"/>
          <w:rtl/>
        </w:rPr>
        <w:t>המטופל המדומיין סובל מעודף משקל אז הוא יצטרך שינוי תזונתי וגם שינוי באורח חיים. לגרום לו למוטיבציה לעשיית ספורט או כל פעילות שהוא אוהב. לדוגמה אם אוהב הוא ריקודים סלוני</w:t>
      </w:r>
      <w:r w:rsidR="006E176B">
        <w:rPr>
          <w:rFonts w:asciiTheme="minorBidi" w:hAnsiTheme="minorBidi" w:hint="cs"/>
          <w:sz w:val="24"/>
          <w:szCs w:val="24"/>
          <w:rtl/>
        </w:rPr>
        <w:t>י</w:t>
      </w:r>
      <w:r w:rsidR="00854D68">
        <w:rPr>
          <w:rFonts w:asciiTheme="minorBidi" w:hAnsiTheme="minorBidi" w:hint="cs"/>
          <w:sz w:val="24"/>
          <w:szCs w:val="24"/>
          <w:rtl/>
        </w:rPr>
        <w:t xml:space="preserve">ם ואז אדחוף אותו לנקוט במעשה ושהוא </w:t>
      </w:r>
      <w:proofErr w:type="spellStart"/>
      <w:r w:rsidR="00854D68">
        <w:rPr>
          <w:rFonts w:asciiTheme="minorBidi" w:hAnsiTheme="minorBidi" w:hint="cs"/>
          <w:sz w:val="24"/>
          <w:szCs w:val="24"/>
          <w:rtl/>
        </w:rPr>
        <w:t>ואישתו</w:t>
      </w:r>
      <w:proofErr w:type="spellEnd"/>
      <w:r w:rsidR="00854D68">
        <w:rPr>
          <w:rFonts w:asciiTheme="minorBidi" w:hAnsiTheme="minorBidi" w:hint="cs"/>
          <w:sz w:val="24"/>
          <w:szCs w:val="24"/>
          <w:rtl/>
        </w:rPr>
        <w:t xml:space="preserve"> אפילו ירשמו יחדיו לפעילות זו. במקרה שכזה, המטופל ישלב בין דברים שהוא אוהב לשינויים הנחוצים לו לאורח בריא יותר. </w:t>
      </w:r>
    </w:p>
    <w:p w14:paraId="2BCDD55E" w14:textId="7CF312F8" w:rsidR="00854D68" w:rsidRDefault="00854D68" w:rsidP="00854D68">
      <w:pPr>
        <w:spacing w:line="360" w:lineRule="auto"/>
        <w:rPr>
          <w:rFonts w:asciiTheme="minorBidi" w:hAnsiTheme="minorBidi"/>
          <w:sz w:val="24"/>
          <w:szCs w:val="24"/>
          <w:rtl/>
        </w:rPr>
      </w:pPr>
      <w:r>
        <w:rPr>
          <w:rFonts w:asciiTheme="minorBidi" w:hAnsiTheme="minorBidi" w:hint="cs"/>
          <w:sz w:val="24"/>
          <w:szCs w:val="24"/>
          <w:rtl/>
        </w:rPr>
        <w:t xml:space="preserve">אם למטופל </w:t>
      </w:r>
      <w:r w:rsidRPr="00854D68">
        <w:rPr>
          <w:rFonts w:asciiTheme="minorBidi" w:hAnsiTheme="minorBidi" w:hint="cs"/>
          <w:b/>
          <w:bCs/>
          <w:i/>
          <w:iCs/>
          <w:sz w:val="24"/>
          <w:szCs w:val="24"/>
          <w:rtl/>
        </w:rPr>
        <w:t xml:space="preserve">אלרגיה </w:t>
      </w:r>
      <w:proofErr w:type="spellStart"/>
      <w:r w:rsidRPr="00854D68">
        <w:rPr>
          <w:rFonts w:asciiTheme="minorBidi" w:hAnsiTheme="minorBidi" w:hint="cs"/>
          <w:b/>
          <w:bCs/>
          <w:i/>
          <w:iCs/>
          <w:sz w:val="24"/>
          <w:szCs w:val="24"/>
          <w:rtl/>
        </w:rPr>
        <w:t>אפידרמלית</w:t>
      </w:r>
      <w:proofErr w:type="spellEnd"/>
      <w:r>
        <w:rPr>
          <w:rFonts w:asciiTheme="minorBidi" w:hAnsiTheme="minorBidi" w:hint="cs"/>
          <w:sz w:val="24"/>
          <w:szCs w:val="24"/>
          <w:rtl/>
        </w:rPr>
        <w:t>- שזה קשקשים ופרוות בעלי חיים, נוצות ציפורים, קשקשי דגים ואחרים אלרגנים הנמצאים ברוק,</w:t>
      </w:r>
      <w:r w:rsidR="006E176B">
        <w:rPr>
          <w:rFonts w:asciiTheme="minorBidi" w:hAnsiTheme="minorBidi" w:hint="cs"/>
          <w:sz w:val="24"/>
          <w:szCs w:val="24"/>
          <w:rtl/>
        </w:rPr>
        <w:t xml:space="preserve"> </w:t>
      </w:r>
      <w:r>
        <w:rPr>
          <w:rFonts w:asciiTheme="minorBidi" w:hAnsiTheme="minorBidi" w:hint="cs"/>
          <w:sz w:val="24"/>
          <w:szCs w:val="24"/>
          <w:rtl/>
        </w:rPr>
        <w:t>צואה ושתן של בעלי חיים.</w:t>
      </w:r>
    </w:p>
    <w:p w14:paraId="127F3A96" w14:textId="77777777" w:rsidR="003B2D10" w:rsidRPr="00B12ACF" w:rsidRDefault="003B2D10" w:rsidP="003B2D10">
      <w:pPr>
        <w:pStyle w:val="a3"/>
        <w:numPr>
          <w:ilvl w:val="0"/>
          <w:numId w:val="2"/>
        </w:numPr>
        <w:spacing w:line="360" w:lineRule="auto"/>
        <w:rPr>
          <w:rFonts w:asciiTheme="minorBidi" w:hAnsiTheme="minorBidi"/>
          <w:b/>
          <w:bCs/>
          <w:i/>
          <w:iCs/>
          <w:sz w:val="24"/>
          <w:szCs w:val="24"/>
        </w:rPr>
      </w:pPr>
      <w:r w:rsidRPr="00B12ACF">
        <w:rPr>
          <w:rFonts w:asciiTheme="minorBidi" w:hAnsiTheme="minorBidi" w:hint="cs"/>
          <w:b/>
          <w:bCs/>
          <w:i/>
          <w:iCs/>
          <w:sz w:val="24"/>
          <w:szCs w:val="24"/>
          <w:rtl/>
        </w:rPr>
        <w:t>אלרגנים ממקור חרקים</w:t>
      </w:r>
    </w:p>
    <w:p w14:paraId="35F75240" w14:textId="77777777" w:rsidR="003B2D10" w:rsidRDefault="003B2D10" w:rsidP="003B2D10">
      <w:pPr>
        <w:spacing w:line="360" w:lineRule="auto"/>
        <w:rPr>
          <w:rFonts w:asciiTheme="minorBidi" w:hAnsiTheme="minorBidi"/>
          <w:sz w:val="24"/>
          <w:szCs w:val="24"/>
          <w:rtl/>
          <w:lang w:val="ru-RU"/>
        </w:rPr>
      </w:pPr>
      <w:r>
        <w:rPr>
          <w:rFonts w:asciiTheme="minorBidi" w:hAnsiTheme="minorBidi" w:hint="cs"/>
          <w:sz w:val="24"/>
          <w:szCs w:val="24"/>
          <w:rtl/>
        </w:rPr>
        <w:t xml:space="preserve">אל האלרגנים האלה משתייכים </w:t>
      </w:r>
      <w:r w:rsidR="00BE3911">
        <w:rPr>
          <w:rFonts w:asciiTheme="minorBidi" w:hAnsiTheme="minorBidi" w:hint="cs"/>
          <w:sz w:val="24"/>
          <w:szCs w:val="24"/>
          <w:rtl/>
        </w:rPr>
        <w:t>ל</w:t>
      </w:r>
      <w:r>
        <w:rPr>
          <w:rFonts w:asciiTheme="minorBidi" w:hAnsiTheme="minorBidi" w:hint="cs"/>
          <w:sz w:val="24"/>
          <w:szCs w:val="24"/>
          <w:rtl/>
        </w:rPr>
        <w:t xml:space="preserve">רוק של חרקים העוקצים כמו מעטפות, </w:t>
      </w:r>
      <w:r>
        <w:rPr>
          <w:rFonts w:asciiTheme="minorBidi" w:hAnsiTheme="minorBidi" w:hint="cs"/>
          <w:sz w:val="24"/>
          <w:szCs w:val="24"/>
          <w:rtl/>
          <w:lang w:val="ru-RU"/>
        </w:rPr>
        <w:t xml:space="preserve">רקמות </w:t>
      </w:r>
      <w:r w:rsidR="00BE3911">
        <w:rPr>
          <w:rFonts w:asciiTheme="minorBidi" w:hAnsiTheme="minorBidi" w:hint="cs"/>
          <w:sz w:val="24"/>
          <w:szCs w:val="24"/>
          <w:rtl/>
          <w:lang w:val="ru-RU"/>
        </w:rPr>
        <w:t xml:space="preserve">והפרשות שלהם. </w:t>
      </w:r>
    </w:p>
    <w:p w14:paraId="6C1B3F35" w14:textId="77777777" w:rsidR="00BE3911" w:rsidRDefault="00BE3911" w:rsidP="003B2D10">
      <w:pPr>
        <w:spacing w:line="360" w:lineRule="auto"/>
        <w:rPr>
          <w:rFonts w:asciiTheme="minorBidi" w:hAnsiTheme="minorBidi"/>
          <w:sz w:val="24"/>
          <w:szCs w:val="24"/>
          <w:rtl/>
          <w:lang w:val="ru-RU"/>
        </w:rPr>
      </w:pPr>
      <w:r>
        <w:rPr>
          <w:rFonts w:asciiTheme="minorBidi" w:hAnsiTheme="minorBidi" w:hint="cs"/>
          <w:sz w:val="24"/>
          <w:szCs w:val="24"/>
          <w:rtl/>
          <w:lang w:val="ru-RU"/>
        </w:rPr>
        <w:t>בספר נאמר שאם בן אדם רגיש לסוג אחד של חרקים אז ככל הנראה תתפתח אצלו ראקציה גם לסוגי חרקים אחרים</w:t>
      </w:r>
      <w:r w:rsidR="00B12ACF">
        <w:rPr>
          <w:rFonts w:asciiTheme="minorBidi" w:hAnsiTheme="minorBidi" w:hint="cs"/>
          <w:sz w:val="24"/>
          <w:szCs w:val="24"/>
          <w:rtl/>
          <w:lang w:val="ru-RU"/>
        </w:rPr>
        <w:t xml:space="preserve"> לפחות בתחומי קלסיפיקציה מאותה המשפחה </w:t>
      </w:r>
      <w:r>
        <w:rPr>
          <w:rFonts w:asciiTheme="minorBidi" w:hAnsiTheme="minorBidi" w:hint="cs"/>
          <w:sz w:val="24"/>
          <w:szCs w:val="24"/>
          <w:rtl/>
          <w:lang w:val="ru-RU"/>
        </w:rPr>
        <w:t>-האמנם? יכול להיות. נראה הגיוני שתופעה אחת גוררת תופעה אחרת. ככל הנראה זה גם עם פתולוגיות. נראה לי לירון שציינת באחד השעורים שאנשים שבאים אליך עם פתולוגיה כלשהי אז ככל הנראה שיהיו להם פתולוגיות נוספות שבמקרים מסוים התפתחו מהפתולוגיה הראשונית</w:t>
      </w:r>
    </w:p>
    <w:p w14:paraId="6C54CBE9" w14:textId="77777777" w:rsidR="00BE3911" w:rsidRDefault="00BE3911" w:rsidP="003B2D10">
      <w:pPr>
        <w:spacing w:line="360" w:lineRule="auto"/>
        <w:rPr>
          <w:rFonts w:asciiTheme="minorBidi" w:hAnsiTheme="minorBidi"/>
          <w:sz w:val="24"/>
          <w:szCs w:val="24"/>
          <w:rtl/>
          <w:lang w:val="ru-RU"/>
        </w:rPr>
      </w:pPr>
      <w:r>
        <w:rPr>
          <w:rFonts w:asciiTheme="minorBidi" w:hAnsiTheme="minorBidi" w:hint="cs"/>
          <w:sz w:val="24"/>
          <w:szCs w:val="24"/>
          <w:rtl/>
          <w:lang w:val="ru-RU"/>
        </w:rPr>
        <w:t>בנוסף, נאמר כי אסתמה היא פתולוגיה פסיכו-סומטית. ז"א מתפתחת על רקע נפשי? משמעו שהיה טריגר כלשהו שהפעיל את המחלה או גרם לסימפטומים הראשוניים? טראומה פסיכולוגית או בעיות בחיים האישיים או מה לדוגמה?</w:t>
      </w:r>
      <w:r>
        <w:rPr>
          <w:rFonts w:asciiTheme="minorBidi" w:hAnsiTheme="minorBidi" w:hint="cs"/>
          <w:sz w:val="24"/>
          <w:szCs w:val="24"/>
          <w:lang w:val="ru-RU"/>
        </w:rPr>
        <w:t xml:space="preserve"> </w:t>
      </w:r>
      <w:r>
        <w:rPr>
          <w:rFonts w:asciiTheme="minorBidi" w:hAnsiTheme="minorBidi" w:hint="cs"/>
          <w:sz w:val="24"/>
          <w:szCs w:val="24"/>
          <w:rtl/>
          <w:lang w:val="ru-RU"/>
        </w:rPr>
        <w:t>המנח פסיכוסומטי לגבי מחלה איננו כל כך מובן לי.</w:t>
      </w:r>
    </w:p>
    <w:p w14:paraId="0C1FACFF" w14:textId="5010AD36" w:rsidR="00B12ACF" w:rsidRDefault="00B12ACF" w:rsidP="003B2D10">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התקף אסתמה </w:t>
      </w:r>
      <w:proofErr w:type="spellStart"/>
      <w:r>
        <w:rPr>
          <w:rFonts w:asciiTheme="minorBidi" w:hAnsiTheme="minorBidi" w:hint="cs"/>
          <w:sz w:val="24"/>
          <w:szCs w:val="24"/>
          <w:rtl/>
          <w:lang w:val="ru-RU"/>
        </w:rPr>
        <w:t>ברונכיאלית</w:t>
      </w:r>
      <w:proofErr w:type="spellEnd"/>
      <w:r>
        <w:rPr>
          <w:rFonts w:asciiTheme="minorBidi" w:hAnsiTheme="minorBidi" w:hint="cs"/>
          <w:sz w:val="24"/>
          <w:szCs w:val="24"/>
          <w:rtl/>
          <w:lang w:val="ru-RU"/>
        </w:rPr>
        <w:t xml:space="preserve"> עלול לנבוע מעקיצת דבורה ושהוכח בשנים האחרונות אפילו התפתחות אלרגיה ל</w:t>
      </w:r>
      <w:r w:rsidR="002A775F">
        <w:rPr>
          <w:rFonts w:asciiTheme="minorBidi" w:hAnsiTheme="minorBidi" w:hint="cs"/>
          <w:sz w:val="24"/>
          <w:szCs w:val="24"/>
          <w:rtl/>
          <w:lang w:val="ru-RU"/>
        </w:rPr>
        <w:t>תיקנים הנמצאים ברוק, בצואה וברקמות של החרק הזה.</w:t>
      </w:r>
    </w:p>
    <w:p w14:paraId="2AD1C523" w14:textId="4C84A55C" w:rsidR="003A5B3A" w:rsidRDefault="003A5B3A" w:rsidP="003B2D10">
      <w:pPr>
        <w:spacing w:line="360" w:lineRule="auto"/>
        <w:rPr>
          <w:rFonts w:asciiTheme="minorBidi" w:hAnsiTheme="minorBidi"/>
          <w:sz w:val="24"/>
          <w:szCs w:val="24"/>
          <w:rtl/>
          <w:lang w:val="ru-RU"/>
        </w:rPr>
      </w:pPr>
    </w:p>
    <w:p w14:paraId="17C88581" w14:textId="77777777" w:rsidR="003A5B3A" w:rsidRDefault="003A5B3A" w:rsidP="003B2D10">
      <w:pPr>
        <w:spacing w:line="360" w:lineRule="auto"/>
        <w:rPr>
          <w:rFonts w:asciiTheme="minorBidi" w:hAnsiTheme="minorBidi"/>
          <w:sz w:val="24"/>
          <w:szCs w:val="24"/>
          <w:rtl/>
          <w:lang w:val="ru-RU"/>
        </w:rPr>
      </w:pPr>
    </w:p>
    <w:p w14:paraId="73A705E9" w14:textId="037C4472" w:rsidR="008C7222" w:rsidRPr="003A5B3A" w:rsidRDefault="008C7222" w:rsidP="008C7222">
      <w:pPr>
        <w:pStyle w:val="a3"/>
        <w:numPr>
          <w:ilvl w:val="0"/>
          <w:numId w:val="2"/>
        </w:numPr>
        <w:spacing w:line="360" w:lineRule="auto"/>
        <w:rPr>
          <w:rFonts w:asciiTheme="minorBidi" w:hAnsiTheme="minorBidi"/>
          <w:b/>
          <w:bCs/>
          <w:i/>
          <w:iCs/>
          <w:sz w:val="24"/>
          <w:szCs w:val="24"/>
          <w:lang w:val="ru-RU"/>
        </w:rPr>
      </w:pPr>
      <w:r w:rsidRPr="003A5B3A">
        <w:rPr>
          <w:rFonts w:asciiTheme="minorBidi" w:hAnsiTheme="minorBidi" w:hint="cs"/>
          <w:b/>
          <w:bCs/>
          <w:i/>
          <w:iCs/>
          <w:sz w:val="24"/>
          <w:szCs w:val="24"/>
          <w:rtl/>
          <w:lang w:val="ru-RU"/>
        </w:rPr>
        <w:lastRenderedPageBreak/>
        <w:t>אלרגנים ממקור תזונתי</w:t>
      </w:r>
    </w:p>
    <w:p w14:paraId="515A7D30" w14:textId="5C352F89" w:rsidR="008C7222" w:rsidRDefault="008C7222" w:rsidP="008C7222">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אחת הסיבות לאסתמה </w:t>
      </w:r>
      <w:proofErr w:type="spellStart"/>
      <w:r>
        <w:rPr>
          <w:rFonts w:asciiTheme="minorBidi" w:hAnsiTheme="minorBidi" w:hint="cs"/>
          <w:sz w:val="24"/>
          <w:szCs w:val="24"/>
          <w:rtl/>
          <w:lang w:val="ru-RU"/>
        </w:rPr>
        <w:t>ברונכיאלית</w:t>
      </w:r>
      <w:proofErr w:type="spellEnd"/>
      <w:r>
        <w:rPr>
          <w:rFonts w:asciiTheme="minorBidi" w:hAnsiTheme="minorBidi" w:hint="cs"/>
          <w:sz w:val="24"/>
          <w:szCs w:val="24"/>
          <w:rtl/>
          <w:lang w:val="ru-RU"/>
        </w:rPr>
        <w:t xml:space="preserve"> מהווה אלרגיה </w:t>
      </w:r>
      <w:r w:rsidR="004841DE">
        <w:rPr>
          <w:rFonts w:asciiTheme="minorBidi" w:hAnsiTheme="minorBidi" w:hint="cs"/>
          <w:sz w:val="24"/>
          <w:szCs w:val="24"/>
          <w:rtl/>
          <w:lang w:val="ru-RU"/>
        </w:rPr>
        <w:t>תזונתית כלשהי שנפגשת רק ב2-6% מ</w:t>
      </w:r>
      <w:r w:rsidR="00C0674C">
        <w:rPr>
          <w:rFonts w:asciiTheme="minorBidi" w:hAnsiTheme="minorBidi" w:hint="cs"/>
          <w:sz w:val="24"/>
          <w:szCs w:val="24"/>
          <w:rtl/>
          <w:lang w:val="ru-RU"/>
        </w:rPr>
        <w:t>אוכלוסיית הגיל הרך.</w:t>
      </w:r>
      <w:r w:rsidR="00E41E7A">
        <w:rPr>
          <w:rFonts w:asciiTheme="minorBidi" w:hAnsiTheme="minorBidi" w:hint="cs"/>
          <w:sz w:val="24"/>
          <w:szCs w:val="24"/>
          <w:rtl/>
          <w:lang w:val="ru-RU"/>
        </w:rPr>
        <w:t xml:space="preserve"> מצרכים שונים עלולים להוות אלרגנים כמו חלב פרה, דג (בייחוד מהזנים האדומים), דבש, חלמון, חיטה ומוצריה, שעועית, עגבניות, תותים, שוקולד, קפה.</w:t>
      </w:r>
    </w:p>
    <w:p w14:paraId="7F6D7A13" w14:textId="435E7401" w:rsidR="007434D7" w:rsidRDefault="007434D7" w:rsidP="008C7222">
      <w:pPr>
        <w:spacing w:line="360" w:lineRule="auto"/>
        <w:rPr>
          <w:rFonts w:asciiTheme="minorBidi" w:hAnsiTheme="minorBidi"/>
          <w:sz w:val="24"/>
          <w:szCs w:val="24"/>
          <w:rtl/>
          <w:lang w:val="ru-RU"/>
        </w:rPr>
      </w:pPr>
      <w:r>
        <w:rPr>
          <w:rFonts w:asciiTheme="minorBidi" w:hAnsiTheme="minorBidi" w:hint="cs"/>
          <w:sz w:val="24"/>
          <w:szCs w:val="24"/>
          <w:rtl/>
          <w:lang w:val="ru-RU"/>
        </w:rPr>
        <w:t>תוספות מאכל: צבעי טעם וריח למיניהם.</w:t>
      </w:r>
    </w:p>
    <w:p w14:paraId="199514C5" w14:textId="3F23D5F8" w:rsidR="007434D7" w:rsidRDefault="007434D7" w:rsidP="008C7222">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מביאים דגש בספר שלאו דווקא האלרגנים התזונתיים הם אלה שמביאים להחמרת אסתמה </w:t>
      </w:r>
      <w:proofErr w:type="spellStart"/>
      <w:r>
        <w:rPr>
          <w:rFonts w:asciiTheme="minorBidi" w:hAnsiTheme="minorBidi" w:hint="cs"/>
          <w:sz w:val="24"/>
          <w:szCs w:val="24"/>
          <w:rtl/>
          <w:lang w:val="ru-RU"/>
        </w:rPr>
        <w:t>ברונכיאלית</w:t>
      </w:r>
      <w:proofErr w:type="spellEnd"/>
      <w:r>
        <w:rPr>
          <w:rFonts w:asciiTheme="minorBidi" w:hAnsiTheme="minorBidi" w:hint="cs"/>
          <w:sz w:val="24"/>
          <w:szCs w:val="24"/>
          <w:rtl/>
          <w:lang w:val="ru-RU"/>
        </w:rPr>
        <w:t xml:space="preserve"> אלא דווקא הרכיבים הכימיים שאותם מזונות מכילים כמו היסטמין וסרוטונין. או </w:t>
      </w:r>
      <w:proofErr w:type="spellStart"/>
      <w:r>
        <w:rPr>
          <w:rFonts w:asciiTheme="minorBidi" w:hAnsiTheme="minorBidi" w:hint="cs"/>
          <w:sz w:val="24"/>
          <w:szCs w:val="24"/>
          <w:rtl/>
          <w:lang w:val="ru-RU"/>
        </w:rPr>
        <w:t>לסולפיטים</w:t>
      </w:r>
      <w:proofErr w:type="spellEnd"/>
      <w:r>
        <w:rPr>
          <w:rFonts w:asciiTheme="minorBidi" w:hAnsiTheme="minorBidi" w:hint="cs"/>
          <w:sz w:val="24"/>
          <w:szCs w:val="24"/>
          <w:rtl/>
          <w:lang w:val="ru-RU"/>
        </w:rPr>
        <w:t xml:space="preserve"> </w:t>
      </w:r>
      <w:proofErr w:type="spellStart"/>
      <w:r>
        <w:rPr>
          <w:rFonts w:asciiTheme="minorBidi" w:hAnsiTheme="minorBidi" w:hint="cs"/>
          <w:sz w:val="24"/>
          <w:szCs w:val="24"/>
          <w:rtl/>
          <w:lang w:val="ru-RU"/>
        </w:rPr>
        <w:t>ומטאביסולפיטים</w:t>
      </w:r>
      <w:proofErr w:type="spellEnd"/>
      <w:r>
        <w:rPr>
          <w:rFonts w:asciiTheme="minorBidi" w:hAnsiTheme="minorBidi" w:hint="cs"/>
          <w:sz w:val="24"/>
          <w:szCs w:val="24"/>
          <w:rtl/>
          <w:lang w:val="ru-RU"/>
        </w:rPr>
        <w:t xml:space="preserve"> שנוספים למצרכים על מנת למנוע התקלקלותם.</w:t>
      </w:r>
    </w:p>
    <w:p w14:paraId="5CD45DE3" w14:textId="49499442" w:rsidR="00832DE9" w:rsidRPr="003A5B3A" w:rsidRDefault="00832DE9" w:rsidP="00832DE9">
      <w:pPr>
        <w:pStyle w:val="a3"/>
        <w:numPr>
          <w:ilvl w:val="0"/>
          <w:numId w:val="2"/>
        </w:numPr>
        <w:spacing w:line="360" w:lineRule="auto"/>
        <w:rPr>
          <w:rFonts w:asciiTheme="minorBidi" w:hAnsiTheme="minorBidi"/>
          <w:b/>
          <w:bCs/>
          <w:i/>
          <w:iCs/>
          <w:sz w:val="24"/>
          <w:szCs w:val="24"/>
          <w:lang w:val="ru-RU"/>
        </w:rPr>
      </w:pPr>
      <w:r w:rsidRPr="003A5B3A">
        <w:rPr>
          <w:rFonts w:asciiTheme="minorBidi" w:hAnsiTheme="minorBidi" w:hint="cs"/>
          <w:b/>
          <w:bCs/>
          <w:i/>
          <w:iCs/>
          <w:sz w:val="24"/>
          <w:szCs w:val="24"/>
          <w:rtl/>
          <w:lang w:val="ru-RU"/>
        </w:rPr>
        <w:t>אלרגנים ממקור תרופתי</w:t>
      </w:r>
    </w:p>
    <w:p w14:paraId="26C9711C" w14:textId="339BC13F" w:rsidR="00AD68A0" w:rsidRDefault="00AD68A0" w:rsidP="00AD68A0">
      <w:pPr>
        <w:spacing w:line="360" w:lineRule="auto"/>
        <w:rPr>
          <w:rFonts w:asciiTheme="minorBidi" w:hAnsiTheme="minorBidi"/>
          <w:sz w:val="24"/>
          <w:szCs w:val="24"/>
          <w:rtl/>
          <w:lang w:val="ru-RU"/>
        </w:rPr>
      </w:pPr>
      <w:r>
        <w:rPr>
          <w:rFonts w:asciiTheme="minorBidi" w:hAnsiTheme="minorBidi" w:hint="cs"/>
          <w:sz w:val="24"/>
          <w:szCs w:val="24"/>
          <w:rtl/>
          <w:lang w:val="ru-RU"/>
        </w:rPr>
        <w:t>כל תרופה או תוצר של הפיכתו הכימית במערכת</w:t>
      </w:r>
      <w:r w:rsidR="00476AE9">
        <w:rPr>
          <w:rFonts w:asciiTheme="minorBidi" w:hAnsiTheme="minorBidi" w:hint="cs"/>
          <w:sz w:val="24"/>
          <w:szCs w:val="24"/>
          <w:rtl/>
          <w:lang w:val="ru-RU"/>
        </w:rPr>
        <w:t xml:space="preserve"> החיסון</w:t>
      </w:r>
      <w:r>
        <w:rPr>
          <w:rFonts w:asciiTheme="minorBidi" w:hAnsiTheme="minorBidi" w:hint="cs"/>
          <w:sz w:val="24"/>
          <w:szCs w:val="24"/>
          <w:rtl/>
          <w:lang w:val="ru-RU"/>
        </w:rPr>
        <w:t xml:space="preserve"> עלולה להביא לתגובה אלרגית. תרופות ותצורותיהן מהוות בדרך כלל </w:t>
      </w:r>
      <w:r w:rsidR="00FE7F94">
        <w:rPr>
          <w:rFonts w:asciiTheme="minorBidi" w:hAnsiTheme="minorBidi" w:hint="cs"/>
          <w:sz w:val="24"/>
          <w:szCs w:val="24"/>
          <w:rtl/>
          <w:lang w:val="ru-RU"/>
        </w:rPr>
        <w:t>הפתנים</w:t>
      </w:r>
      <w:r>
        <w:rPr>
          <w:rFonts w:asciiTheme="minorBidi" w:hAnsiTheme="minorBidi" w:hint="cs"/>
          <w:sz w:val="24"/>
          <w:szCs w:val="24"/>
          <w:rtl/>
          <w:lang w:val="ru-RU"/>
        </w:rPr>
        <w:t xml:space="preserve"> אשר במולקולה של החומר נמצאת דטרמיננטה אנטיגנית הגורמת לייצור מוגבר של נוגדנים.</w:t>
      </w:r>
    </w:p>
    <w:p w14:paraId="623B939D" w14:textId="2EE3E62C" w:rsidR="003A5B3A" w:rsidRDefault="00476AE9" w:rsidP="003A5B3A">
      <w:pPr>
        <w:spacing w:line="360" w:lineRule="auto"/>
        <w:rPr>
          <w:rFonts w:asciiTheme="minorBidi" w:hAnsiTheme="minorBidi"/>
          <w:sz w:val="24"/>
          <w:szCs w:val="24"/>
          <w:rtl/>
          <w:lang w:val="ru-RU"/>
        </w:rPr>
      </w:pPr>
      <w:r>
        <w:rPr>
          <w:rFonts w:asciiTheme="minorBidi" w:hAnsiTheme="minorBidi" w:hint="cs"/>
          <w:sz w:val="24"/>
          <w:szCs w:val="24"/>
          <w:rtl/>
          <w:lang w:val="ru-RU"/>
        </w:rPr>
        <w:t>אזורים שכאלה של המולקולות יכולים להסתבר כזהים בתרופות שונות ולכן הם נקראים מגיבים-</w:t>
      </w:r>
      <w:proofErr w:type="spellStart"/>
      <w:r>
        <w:rPr>
          <w:rFonts w:asciiTheme="minorBidi" w:hAnsiTheme="minorBidi" w:hint="cs"/>
          <w:sz w:val="24"/>
          <w:szCs w:val="24"/>
          <w:rtl/>
          <w:lang w:val="ru-RU"/>
        </w:rPr>
        <w:t>דטרמיננטים</w:t>
      </w:r>
      <w:proofErr w:type="spellEnd"/>
      <w:r>
        <w:rPr>
          <w:rFonts w:asciiTheme="minorBidi" w:hAnsiTheme="minorBidi" w:hint="cs"/>
          <w:sz w:val="24"/>
          <w:szCs w:val="24"/>
          <w:rtl/>
          <w:lang w:val="ru-RU"/>
        </w:rPr>
        <w:t xml:space="preserve">. התפתחות ריאקציה אלרגית לתרופה כלשהי יכולה לגרום להצטלבות של ריאקציה אלרגית בהקשר לתרופה\חומר אחר בעל דטרמיננטה דומה. בקרב תרופות בעלות מכנה משותף של אנטיגנים </w:t>
      </w:r>
      <w:proofErr w:type="spellStart"/>
      <w:r>
        <w:rPr>
          <w:rFonts w:asciiTheme="minorBidi" w:hAnsiTheme="minorBidi" w:hint="cs"/>
          <w:sz w:val="24"/>
          <w:szCs w:val="24"/>
          <w:rtl/>
          <w:lang w:val="ru-RU"/>
        </w:rPr>
        <w:t>דטרמיננטיים</w:t>
      </w:r>
      <w:proofErr w:type="spellEnd"/>
      <w:r>
        <w:rPr>
          <w:rFonts w:asciiTheme="minorBidi" w:hAnsiTheme="minorBidi" w:hint="cs"/>
          <w:sz w:val="24"/>
          <w:szCs w:val="24"/>
          <w:rtl/>
          <w:lang w:val="ru-RU"/>
        </w:rPr>
        <w:t xml:space="preserve"> כמו </w:t>
      </w:r>
      <w:proofErr w:type="spellStart"/>
      <w:r>
        <w:rPr>
          <w:rFonts w:asciiTheme="minorBidi" w:hAnsiTheme="minorBidi" w:hint="cs"/>
          <w:sz w:val="24"/>
          <w:szCs w:val="24"/>
          <w:rtl/>
          <w:lang w:val="ru-RU"/>
        </w:rPr>
        <w:t>נובו</w:t>
      </w:r>
      <w:r w:rsidR="001A7B75">
        <w:rPr>
          <w:rFonts w:asciiTheme="minorBidi" w:hAnsiTheme="minorBidi" w:hint="cs"/>
          <w:sz w:val="24"/>
          <w:szCs w:val="24"/>
          <w:rtl/>
          <w:lang w:val="ru-RU"/>
        </w:rPr>
        <w:t>קאין</w:t>
      </w:r>
      <w:proofErr w:type="spellEnd"/>
      <w:r w:rsidR="001A7B75">
        <w:rPr>
          <w:rFonts w:asciiTheme="minorBidi" w:hAnsiTheme="minorBidi" w:hint="cs"/>
          <w:sz w:val="24"/>
          <w:szCs w:val="24"/>
          <w:rtl/>
          <w:lang w:val="ru-RU"/>
        </w:rPr>
        <w:t xml:space="preserve">, </w:t>
      </w:r>
      <w:proofErr w:type="spellStart"/>
      <w:r w:rsidR="001A7B75">
        <w:rPr>
          <w:rFonts w:asciiTheme="minorBidi" w:hAnsiTheme="minorBidi" w:hint="cs"/>
          <w:sz w:val="24"/>
          <w:szCs w:val="24"/>
          <w:rtl/>
          <w:lang w:val="ru-RU"/>
        </w:rPr>
        <w:t>סולפנילאמידים</w:t>
      </w:r>
      <w:proofErr w:type="spellEnd"/>
      <w:r w:rsidR="001A7B75">
        <w:rPr>
          <w:rFonts w:asciiTheme="minorBidi" w:hAnsiTheme="minorBidi" w:hint="cs"/>
          <w:sz w:val="24"/>
          <w:szCs w:val="24"/>
          <w:rtl/>
          <w:lang w:val="ru-RU"/>
        </w:rPr>
        <w:t xml:space="preserve">, תרופות המורידות סוכר בדם כמו </w:t>
      </w:r>
      <w:proofErr w:type="spellStart"/>
      <w:r w:rsidR="001A7B75">
        <w:rPr>
          <w:rFonts w:asciiTheme="minorBidi" w:hAnsiTheme="minorBidi" w:hint="cs"/>
          <w:sz w:val="24"/>
          <w:szCs w:val="24"/>
          <w:rtl/>
          <w:lang w:val="ru-RU"/>
        </w:rPr>
        <w:t>בוטאמיד</w:t>
      </w:r>
      <w:proofErr w:type="spellEnd"/>
      <w:r w:rsidR="001A7B75">
        <w:rPr>
          <w:rFonts w:asciiTheme="minorBidi" w:hAnsiTheme="minorBidi" w:hint="cs"/>
          <w:sz w:val="24"/>
          <w:szCs w:val="24"/>
          <w:rtl/>
          <w:lang w:val="ru-RU"/>
        </w:rPr>
        <w:t xml:space="preserve">, </w:t>
      </w:r>
      <w:proofErr w:type="spellStart"/>
      <w:r w:rsidR="001A7B75">
        <w:rPr>
          <w:rFonts w:asciiTheme="minorBidi" w:hAnsiTheme="minorBidi" w:hint="cs"/>
          <w:sz w:val="24"/>
          <w:szCs w:val="24"/>
          <w:rtl/>
          <w:lang w:val="ru-RU"/>
        </w:rPr>
        <w:t>בוקארבאן</w:t>
      </w:r>
      <w:proofErr w:type="spellEnd"/>
      <w:r w:rsidR="001A7B75">
        <w:rPr>
          <w:rFonts w:asciiTheme="minorBidi" w:hAnsiTheme="minorBidi" w:hint="cs"/>
          <w:sz w:val="24"/>
          <w:szCs w:val="24"/>
          <w:rtl/>
          <w:lang w:val="ru-RU"/>
        </w:rPr>
        <w:t xml:space="preserve">, תרופות משתנות כגון </w:t>
      </w:r>
      <w:proofErr w:type="spellStart"/>
      <w:r w:rsidR="001A7B75">
        <w:rPr>
          <w:rFonts w:asciiTheme="minorBidi" w:hAnsiTheme="minorBidi" w:hint="cs"/>
          <w:sz w:val="24"/>
          <w:szCs w:val="24"/>
          <w:rtl/>
          <w:lang w:val="ru-RU"/>
        </w:rPr>
        <w:t>הידרוכלורו</w:t>
      </w:r>
      <w:r w:rsidR="007B2B4B">
        <w:rPr>
          <w:rFonts w:asciiTheme="minorBidi" w:hAnsiTheme="minorBidi" w:hint="cs"/>
          <w:sz w:val="24"/>
          <w:szCs w:val="24"/>
          <w:rtl/>
          <w:lang w:val="ru-RU"/>
        </w:rPr>
        <w:t>ת</w:t>
      </w:r>
      <w:r w:rsidR="001A7B75">
        <w:rPr>
          <w:rFonts w:asciiTheme="minorBidi" w:hAnsiTheme="minorBidi" w:hint="cs"/>
          <w:sz w:val="24"/>
          <w:szCs w:val="24"/>
          <w:rtl/>
          <w:lang w:val="ru-RU"/>
        </w:rPr>
        <w:t>יאזיד</w:t>
      </w:r>
      <w:proofErr w:type="spellEnd"/>
      <w:r w:rsidR="001A7B75">
        <w:rPr>
          <w:rFonts w:asciiTheme="minorBidi" w:hAnsiTheme="minorBidi" w:hint="cs"/>
          <w:sz w:val="24"/>
          <w:szCs w:val="24"/>
          <w:rtl/>
          <w:lang w:val="ru-RU"/>
        </w:rPr>
        <w:t xml:space="preserve"> (</w:t>
      </w:r>
      <w:r w:rsidR="001A7B75">
        <w:rPr>
          <w:rFonts w:asciiTheme="minorBidi" w:hAnsiTheme="minorBidi"/>
          <w:sz w:val="24"/>
          <w:szCs w:val="24"/>
        </w:rPr>
        <w:t>Hydrochlorothiazide</w:t>
      </w:r>
      <w:r w:rsidR="001A7B75">
        <w:rPr>
          <w:rFonts w:asciiTheme="minorBidi" w:hAnsiTheme="minorBidi" w:hint="cs"/>
          <w:sz w:val="24"/>
          <w:szCs w:val="24"/>
          <w:rtl/>
          <w:lang w:val="ru-RU"/>
        </w:rPr>
        <w:t xml:space="preserve">) ועוד. כמו כן, תרפות שנעשות בהן שימוש בפסיכיאטריה, תרופות נוגדות דיכאון, אנטי-היסטמינים: </w:t>
      </w:r>
      <w:proofErr w:type="spellStart"/>
      <w:r w:rsidR="001A7B75">
        <w:rPr>
          <w:rFonts w:asciiTheme="minorBidi" w:hAnsiTheme="minorBidi" w:hint="cs"/>
          <w:sz w:val="24"/>
          <w:szCs w:val="24"/>
          <w:rtl/>
          <w:lang w:val="ru-RU"/>
        </w:rPr>
        <w:t>דימדרול</w:t>
      </w:r>
      <w:proofErr w:type="spellEnd"/>
      <w:r w:rsidR="001A7B75">
        <w:rPr>
          <w:rFonts w:asciiTheme="minorBidi" w:hAnsiTheme="minorBidi" w:hint="cs"/>
          <w:sz w:val="24"/>
          <w:szCs w:val="24"/>
          <w:rtl/>
          <w:lang w:val="ru-RU"/>
        </w:rPr>
        <w:t xml:space="preserve">, </w:t>
      </w:r>
      <w:proofErr w:type="spellStart"/>
      <w:r w:rsidR="001A7B75">
        <w:rPr>
          <w:rFonts w:asciiTheme="minorBidi" w:hAnsiTheme="minorBidi" w:hint="cs"/>
          <w:sz w:val="24"/>
          <w:szCs w:val="24"/>
          <w:rtl/>
          <w:lang w:val="ru-RU"/>
        </w:rPr>
        <w:t>סופרסטין</w:t>
      </w:r>
      <w:proofErr w:type="spellEnd"/>
      <w:r w:rsidR="001A7B75">
        <w:rPr>
          <w:rFonts w:asciiTheme="minorBidi" w:hAnsiTheme="minorBidi" w:hint="cs"/>
          <w:sz w:val="24"/>
          <w:szCs w:val="24"/>
          <w:rtl/>
          <w:lang w:val="ru-RU"/>
        </w:rPr>
        <w:t xml:space="preserve">, </w:t>
      </w:r>
      <w:proofErr w:type="spellStart"/>
      <w:r w:rsidR="001A7B75">
        <w:rPr>
          <w:rFonts w:asciiTheme="minorBidi" w:hAnsiTheme="minorBidi" w:hint="cs"/>
          <w:sz w:val="24"/>
          <w:szCs w:val="24"/>
          <w:rtl/>
          <w:lang w:val="ru-RU"/>
        </w:rPr>
        <w:t>א</w:t>
      </w:r>
      <w:r w:rsidR="003A5B3A">
        <w:rPr>
          <w:rFonts w:asciiTheme="minorBidi" w:hAnsiTheme="minorBidi" w:hint="cs"/>
          <w:sz w:val="24"/>
          <w:szCs w:val="24"/>
          <w:rtl/>
          <w:lang w:val="ru-RU"/>
        </w:rPr>
        <w:t>ט</w:t>
      </w:r>
      <w:r w:rsidR="001A7B75">
        <w:rPr>
          <w:rFonts w:asciiTheme="minorBidi" w:hAnsiTheme="minorBidi" w:hint="cs"/>
          <w:sz w:val="24"/>
          <w:szCs w:val="24"/>
          <w:rtl/>
          <w:lang w:val="ru-RU"/>
        </w:rPr>
        <w:t>מוזין</w:t>
      </w:r>
      <w:proofErr w:type="spellEnd"/>
      <w:r w:rsidR="003A5B3A">
        <w:rPr>
          <w:rFonts w:asciiTheme="minorBidi" w:hAnsiTheme="minorBidi" w:hint="cs"/>
          <w:sz w:val="24"/>
          <w:szCs w:val="24"/>
          <w:rtl/>
        </w:rPr>
        <w:t xml:space="preserve">. </w:t>
      </w:r>
    </w:p>
    <w:p w14:paraId="2387B994" w14:textId="64722163" w:rsidR="003A5B3A" w:rsidRDefault="003A5B3A" w:rsidP="00F92EA0">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למיטב זיכרוני דיברנו בכיתה גם על תרופות כמו אספירין, </w:t>
      </w:r>
      <w:proofErr w:type="spellStart"/>
      <w:r>
        <w:rPr>
          <w:rFonts w:asciiTheme="minorBidi" w:hAnsiTheme="minorBidi" w:hint="cs"/>
          <w:sz w:val="24"/>
          <w:szCs w:val="24"/>
          <w:rtl/>
          <w:lang w:val="ru-RU"/>
        </w:rPr>
        <w:t>אנאלגין</w:t>
      </w:r>
      <w:proofErr w:type="spellEnd"/>
      <w:r>
        <w:rPr>
          <w:rFonts w:asciiTheme="minorBidi" w:hAnsiTheme="minorBidi" w:hint="cs"/>
          <w:sz w:val="24"/>
          <w:szCs w:val="24"/>
          <w:rtl/>
          <w:lang w:val="ru-RU"/>
        </w:rPr>
        <w:t xml:space="preserve">, </w:t>
      </w:r>
      <w:proofErr w:type="spellStart"/>
      <w:r>
        <w:rPr>
          <w:rFonts w:asciiTheme="minorBidi" w:hAnsiTheme="minorBidi" w:hint="cs"/>
          <w:sz w:val="24"/>
          <w:szCs w:val="24"/>
          <w:rtl/>
          <w:lang w:val="ru-RU"/>
        </w:rPr>
        <w:t>אמידופירין</w:t>
      </w:r>
      <w:proofErr w:type="spellEnd"/>
      <w:r>
        <w:rPr>
          <w:rFonts w:asciiTheme="minorBidi" w:hAnsiTheme="minorBidi" w:hint="cs"/>
          <w:sz w:val="24"/>
          <w:szCs w:val="24"/>
          <w:rtl/>
          <w:lang w:val="ru-RU"/>
        </w:rPr>
        <w:t xml:space="preserve">, </w:t>
      </w:r>
      <w:proofErr w:type="spellStart"/>
      <w:r>
        <w:rPr>
          <w:rFonts w:asciiTheme="minorBidi" w:hAnsiTheme="minorBidi" w:hint="cs"/>
          <w:sz w:val="24"/>
          <w:szCs w:val="24"/>
          <w:rtl/>
          <w:lang w:val="ru-RU"/>
        </w:rPr>
        <w:t>אינדומטצין</w:t>
      </w:r>
      <w:proofErr w:type="spellEnd"/>
      <w:r>
        <w:rPr>
          <w:rFonts w:asciiTheme="minorBidi" w:hAnsiTheme="minorBidi" w:hint="cs"/>
          <w:sz w:val="24"/>
          <w:szCs w:val="24"/>
          <w:rtl/>
          <w:lang w:val="ru-RU"/>
        </w:rPr>
        <w:t xml:space="preserve"> שמדובר עליהם בספר כעל תרופות שעלולות להביא לנזק. לדוגמה להבי</w:t>
      </w:r>
      <w:r>
        <w:rPr>
          <w:rFonts w:asciiTheme="minorBidi" w:hAnsiTheme="minorBidi" w:hint="cs"/>
          <w:sz w:val="24"/>
          <w:szCs w:val="24"/>
          <w:rtl/>
        </w:rPr>
        <w:t>א</w:t>
      </w:r>
      <w:r>
        <w:rPr>
          <w:rFonts w:asciiTheme="minorBidi" w:hAnsiTheme="minorBidi" w:hint="cs"/>
          <w:sz w:val="24"/>
          <w:szCs w:val="24"/>
          <w:rtl/>
          <w:lang w:val="ru-RU"/>
        </w:rPr>
        <w:t xml:space="preserve"> את המטופל להתקפי חנק, משנים את מערכת החומצה </w:t>
      </w:r>
      <w:proofErr w:type="spellStart"/>
      <w:r>
        <w:rPr>
          <w:rFonts w:asciiTheme="minorBidi" w:hAnsiTheme="minorBidi" w:hint="cs"/>
          <w:sz w:val="24"/>
          <w:szCs w:val="24"/>
          <w:rtl/>
          <w:lang w:val="ru-RU"/>
        </w:rPr>
        <w:t>האראכידונית</w:t>
      </w:r>
      <w:proofErr w:type="spellEnd"/>
      <w:r>
        <w:rPr>
          <w:rFonts w:asciiTheme="minorBidi" w:hAnsiTheme="minorBidi" w:hint="cs"/>
          <w:sz w:val="24"/>
          <w:szCs w:val="24"/>
          <w:rtl/>
          <w:lang w:val="ru-RU"/>
        </w:rPr>
        <w:t xml:space="preserve"> שמהווה מקור לקשרים כימיים המשפיעים על דרכי </w:t>
      </w:r>
      <w:proofErr w:type="spellStart"/>
      <w:r>
        <w:rPr>
          <w:rFonts w:asciiTheme="minorBidi" w:hAnsiTheme="minorBidi" w:hint="cs"/>
          <w:sz w:val="24"/>
          <w:szCs w:val="24"/>
          <w:rtl/>
          <w:lang w:val="ru-RU"/>
        </w:rPr>
        <w:t>הברונכים</w:t>
      </w:r>
      <w:proofErr w:type="spellEnd"/>
      <w:r>
        <w:rPr>
          <w:rFonts w:asciiTheme="minorBidi" w:hAnsiTheme="minorBidi" w:hint="cs"/>
          <w:sz w:val="24"/>
          <w:szCs w:val="24"/>
          <w:rtl/>
          <w:lang w:val="ru-RU"/>
        </w:rPr>
        <w:t xml:space="preserve"> (=</w:t>
      </w:r>
      <w:proofErr w:type="spellStart"/>
      <w:r>
        <w:rPr>
          <w:rFonts w:asciiTheme="minorBidi" w:hAnsiTheme="minorBidi" w:hint="cs"/>
          <w:sz w:val="24"/>
          <w:szCs w:val="24"/>
          <w:rtl/>
          <w:lang w:val="ru-RU"/>
        </w:rPr>
        <w:t>סימפונות</w:t>
      </w:r>
      <w:proofErr w:type="spellEnd"/>
      <w:r w:rsidR="009119F3">
        <w:rPr>
          <w:rFonts w:asciiTheme="minorBidi" w:hAnsiTheme="minorBidi" w:hint="cs"/>
          <w:sz w:val="24"/>
          <w:szCs w:val="24"/>
          <w:rtl/>
          <w:lang w:val="ru-RU"/>
        </w:rPr>
        <w:t xml:space="preserve">). </w:t>
      </w:r>
      <w:r>
        <w:rPr>
          <w:rFonts w:asciiTheme="minorBidi" w:hAnsiTheme="minorBidi" w:hint="cs"/>
          <w:sz w:val="24"/>
          <w:szCs w:val="24"/>
          <w:rtl/>
          <w:lang w:val="ru-RU"/>
        </w:rPr>
        <w:t xml:space="preserve">דיברנו על תרופות כמו אספירין שעשויות להזיק לגוף לטווח הארוך בשימוש על בסיס קבוע. (אני בעצמי רגישה לתרופת </w:t>
      </w:r>
      <w:proofErr w:type="spellStart"/>
      <w:r>
        <w:rPr>
          <w:rFonts w:asciiTheme="minorBidi" w:hAnsiTheme="minorBidi" w:hint="cs"/>
          <w:sz w:val="24"/>
          <w:szCs w:val="24"/>
          <w:rtl/>
          <w:lang w:val="ru-RU"/>
        </w:rPr>
        <w:t>הנורופן</w:t>
      </w:r>
      <w:proofErr w:type="spellEnd"/>
      <w:r>
        <w:rPr>
          <w:rFonts w:asciiTheme="minorBidi" w:hAnsiTheme="minorBidi" w:hint="cs"/>
          <w:sz w:val="24"/>
          <w:szCs w:val="24"/>
          <w:rtl/>
          <w:lang w:val="ru-RU"/>
        </w:rPr>
        <w:t xml:space="preserve"> שגור</w:t>
      </w:r>
      <w:r w:rsidR="007F62B0">
        <w:rPr>
          <w:rFonts w:asciiTheme="minorBidi" w:hAnsiTheme="minorBidi" w:hint="cs"/>
          <w:sz w:val="24"/>
          <w:szCs w:val="24"/>
          <w:rtl/>
          <w:lang w:val="ru-RU"/>
        </w:rPr>
        <w:t>מת</w:t>
      </w:r>
      <w:r>
        <w:rPr>
          <w:rFonts w:asciiTheme="minorBidi" w:hAnsiTheme="minorBidi" w:hint="cs"/>
          <w:sz w:val="24"/>
          <w:szCs w:val="24"/>
          <w:rtl/>
          <w:lang w:val="ru-RU"/>
        </w:rPr>
        <w:t xml:space="preserve"> לי לסוג של התקף אלרגיה)</w:t>
      </w:r>
    </w:p>
    <w:p w14:paraId="4BEAC4CA" w14:textId="55DB1064" w:rsidR="003A5B3A" w:rsidRDefault="003A5B3A" w:rsidP="003A5B3A">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לדוגמה, אספירין המתערב בחילוף </w:t>
      </w:r>
      <w:proofErr w:type="spellStart"/>
      <w:r>
        <w:rPr>
          <w:rFonts w:asciiTheme="minorBidi" w:hAnsiTheme="minorBidi" w:hint="cs"/>
          <w:sz w:val="24"/>
          <w:szCs w:val="24"/>
          <w:rtl/>
          <w:lang w:val="ru-RU"/>
        </w:rPr>
        <w:t>הפרוסטוגלדינים</w:t>
      </w:r>
      <w:proofErr w:type="spellEnd"/>
      <w:r>
        <w:rPr>
          <w:rFonts w:asciiTheme="minorBidi" w:hAnsiTheme="minorBidi" w:hint="cs"/>
          <w:sz w:val="24"/>
          <w:szCs w:val="24"/>
          <w:rtl/>
          <w:lang w:val="ru-RU"/>
        </w:rPr>
        <w:t xml:space="preserve"> מייצר פחות מאותם חומרים אשר עונים על הרחבת </w:t>
      </w:r>
      <w:proofErr w:type="spellStart"/>
      <w:r>
        <w:rPr>
          <w:rFonts w:asciiTheme="minorBidi" w:hAnsiTheme="minorBidi" w:hint="cs"/>
          <w:sz w:val="24"/>
          <w:szCs w:val="24"/>
          <w:rtl/>
          <w:lang w:val="ru-RU"/>
        </w:rPr>
        <w:t>הסימפונות</w:t>
      </w:r>
      <w:proofErr w:type="spellEnd"/>
      <w:r>
        <w:rPr>
          <w:rFonts w:asciiTheme="minorBidi" w:hAnsiTheme="minorBidi" w:hint="cs"/>
          <w:sz w:val="24"/>
          <w:szCs w:val="24"/>
          <w:rtl/>
          <w:lang w:val="ru-RU"/>
        </w:rPr>
        <w:t xml:space="preserve"> וגורמים יותר לכיווצם. ריאקציה דומה נגרמת ע"י צבע המאכל הצהוב </w:t>
      </w:r>
      <w:proofErr w:type="spellStart"/>
      <w:r>
        <w:rPr>
          <w:rFonts w:asciiTheme="minorBidi" w:hAnsiTheme="minorBidi" w:hint="cs"/>
          <w:sz w:val="24"/>
          <w:szCs w:val="24"/>
          <w:rtl/>
          <w:lang w:val="ru-RU"/>
        </w:rPr>
        <w:t>טרטרזין</w:t>
      </w:r>
      <w:proofErr w:type="spellEnd"/>
      <w:r>
        <w:rPr>
          <w:rFonts w:asciiTheme="minorBidi" w:hAnsiTheme="minorBidi" w:hint="cs"/>
          <w:sz w:val="24"/>
          <w:szCs w:val="24"/>
          <w:rtl/>
          <w:lang w:val="ru-RU"/>
        </w:rPr>
        <w:t xml:space="preserve"> ומלח של חומצה </w:t>
      </w:r>
      <w:proofErr w:type="spellStart"/>
      <w:r>
        <w:rPr>
          <w:rFonts w:asciiTheme="minorBidi" w:hAnsiTheme="minorBidi" w:hint="cs"/>
          <w:sz w:val="24"/>
          <w:szCs w:val="24"/>
          <w:rtl/>
          <w:lang w:val="ru-RU"/>
        </w:rPr>
        <w:t>בנזואית</w:t>
      </w:r>
      <w:proofErr w:type="spellEnd"/>
      <w:r>
        <w:rPr>
          <w:rFonts w:asciiTheme="minorBidi" w:hAnsiTheme="minorBidi" w:hint="cs"/>
          <w:sz w:val="24"/>
          <w:szCs w:val="24"/>
          <w:rtl/>
          <w:lang w:val="ru-RU"/>
        </w:rPr>
        <w:t xml:space="preserve">. </w:t>
      </w:r>
    </w:p>
    <w:p w14:paraId="5DF1BB07" w14:textId="77777777" w:rsidR="00CB1EDB" w:rsidRDefault="00CB1EDB" w:rsidP="003A5B3A">
      <w:pPr>
        <w:spacing w:line="360" w:lineRule="auto"/>
        <w:rPr>
          <w:rFonts w:asciiTheme="minorBidi" w:hAnsiTheme="minorBidi"/>
          <w:sz w:val="24"/>
          <w:szCs w:val="24"/>
          <w:rtl/>
          <w:lang w:val="ru-RU"/>
        </w:rPr>
      </w:pPr>
    </w:p>
    <w:p w14:paraId="1DA0DD54" w14:textId="77777777" w:rsidR="00CB1EDB" w:rsidRPr="003A5B3A" w:rsidRDefault="00CB1EDB" w:rsidP="003A5B3A">
      <w:pPr>
        <w:spacing w:line="360" w:lineRule="auto"/>
        <w:rPr>
          <w:rFonts w:asciiTheme="minorBidi" w:hAnsiTheme="minorBidi"/>
          <w:sz w:val="24"/>
          <w:szCs w:val="24"/>
          <w:rtl/>
          <w:lang w:val="ru-RU"/>
        </w:rPr>
      </w:pPr>
    </w:p>
    <w:p w14:paraId="146098E6" w14:textId="769CBDCC" w:rsidR="007434D7" w:rsidRPr="003A5B3A" w:rsidRDefault="00F50C07" w:rsidP="00F50C07">
      <w:pPr>
        <w:pStyle w:val="a3"/>
        <w:numPr>
          <w:ilvl w:val="0"/>
          <w:numId w:val="2"/>
        </w:numPr>
        <w:spacing w:line="360" w:lineRule="auto"/>
        <w:rPr>
          <w:rFonts w:asciiTheme="minorBidi" w:hAnsiTheme="minorBidi"/>
          <w:b/>
          <w:bCs/>
          <w:i/>
          <w:iCs/>
          <w:sz w:val="24"/>
          <w:szCs w:val="24"/>
          <w:lang w:val="ru-RU"/>
        </w:rPr>
      </w:pPr>
      <w:r w:rsidRPr="003A5B3A">
        <w:rPr>
          <w:rFonts w:asciiTheme="minorBidi" w:hAnsiTheme="minorBidi" w:hint="cs"/>
          <w:b/>
          <w:bCs/>
          <w:i/>
          <w:iCs/>
          <w:sz w:val="24"/>
          <w:szCs w:val="24"/>
          <w:rtl/>
          <w:lang w:val="ru-RU"/>
        </w:rPr>
        <w:lastRenderedPageBreak/>
        <w:t>אלרגנים ממקור אינפקציה, ממקור זיהומי</w:t>
      </w:r>
    </w:p>
    <w:p w14:paraId="762A44C0" w14:textId="66652C01" w:rsidR="00F50C07" w:rsidRDefault="00F50C07" w:rsidP="00F50C07">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אליהם </w:t>
      </w:r>
      <w:r w:rsidR="00CB1EDB">
        <w:rPr>
          <w:rFonts w:asciiTheme="minorBidi" w:hAnsiTheme="minorBidi" w:hint="cs"/>
          <w:sz w:val="24"/>
          <w:szCs w:val="24"/>
          <w:rtl/>
          <w:lang w:val="ru-RU"/>
        </w:rPr>
        <w:t>משתייכים</w:t>
      </w:r>
      <w:r>
        <w:rPr>
          <w:rFonts w:asciiTheme="minorBidi" w:hAnsiTheme="minorBidi" w:hint="cs"/>
          <w:sz w:val="24"/>
          <w:szCs w:val="24"/>
          <w:rtl/>
          <w:lang w:val="ru-RU"/>
        </w:rPr>
        <w:t xml:space="preserve"> בקטריות</w:t>
      </w:r>
      <w:r w:rsidR="00E9499E">
        <w:rPr>
          <w:rFonts w:asciiTheme="minorBidi" w:hAnsiTheme="minorBidi" w:hint="cs"/>
          <w:sz w:val="24"/>
          <w:szCs w:val="24"/>
          <w:rtl/>
          <w:lang w:val="ru-RU"/>
        </w:rPr>
        <w:t>-חיידקים</w:t>
      </w:r>
      <w:r>
        <w:rPr>
          <w:rFonts w:asciiTheme="minorBidi" w:hAnsiTheme="minorBidi" w:hint="cs"/>
          <w:sz w:val="24"/>
          <w:szCs w:val="24"/>
          <w:rtl/>
          <w:lang w:val="ru-RU"/>
        </w:rPr>
        <w:t xml:space="preserve">, פטריות, וירוסים. סוגי מחלה שונים מקורם בזיהומים בדרכי הנשימה: האף, תעלות האף, אוזניים, לוע, </w:t>
      </w:r>
      <w:proofErr w:type="spellStart"/>
      <w:r>
        <w:rPr>
          <w:rFonts w:asciiTheme="minorBidi" w:hAnsiTheme="minorBidi" w:hint="cs"/>
          <w:sz w:val="24"/>
          <w:szCs w:val="24"/>
          <w:rtl/>
          <w:lang w:val="ru-RU"/>
        </w:rPr>
        <w:t>טרכאה</w:t>
      </w:r>
      <w:proofErr w:type="spellEnd"/>
      <w:r>
        <w:rPr>
          <w:rFonts w:asciiTheme="minorBidi" w:hAnsiTheme="minorBidi" w:hint="cs"/>
          <w:sz w:val="24"/>
          <w:szCs w:val="24"/>
          <w:rtl/>
          <w:lang w:val="ru-RU"/>
        </w:rPr>
        <w:t xml:space="preserve">, </w:t>
      </w:r>
      <w:proofErr w:type="spellStart"/>
      <w:r>
        <w:rPr>
          <w:rFonts w:asciiTheme="minorBidi" w:hAnsiTheme="minorBidi" w:hint="cs"/>
          <w:sz w:val="24"/>
          <w:szCs w:val="24"/>
          <w:rtl/>
          <w:lang w:val="ru-RU"/>
        </w:rPr>
        <w:t>ברונכים</w:t>
      </w:r>
      <w:proofErr w:type="spellEnd"/>
      <w:r>
        <w:rPr>
          <w:rFonts w:asciiTheme="minorBidi" w:hAnsiTheme="minorBidi" w:hint="cs"/>
          <w:sz w:val="24"/>
          <w:szCs w:val="24"/>
          <w:rtl/>
          <w:lang w:val="ru-RU"/>
        </w:rPr>
        <w:t>.</w:t>
      </w:r>
    </w:p>
    <w:p w14:paraId="09B2080E" w14:textId="772F4C6E" w:rsidR="00F50C07" w:rsidRDefault="00F50C07" w:rsidP="00F50C07">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זיהומים כרוניים עשויים להביא לרגישות יתר ופגיעה במערכת חיסון והגברת סינתזת </w:t>
      </w:r>
      <w:proofErr w:type="spellStart"/>
      <w:r>
        <w:rPr>
          <w:rFonts w:asciiTheme="minorBidi" w:hAnsiTheme="minorBidi" w:hint="cs"/>
          <w:sz w:val="24"/>
          <w:szCs w:val="24"/>
          <w:rtl/>
          <w:lang w:val="ru-RU"/>
        </w:rPr>
        <w:t>אימונוגלובינים</w:t>
      </w:r>
      <w:proofErr w:type="spellEnd"/>
      <w:r>
        <w:rPr>
          <w:rFonts w:asciiTheme="minorBidi" w:hAnsiTheme="minorBidi" w:hint="cs"/>
          <w:sz w:val="24"/>
          <w:szCs w:val="24"/>
          <w:rtl/>
          <w:lang w:val="ru-RU"/>
        </w:rPr>
        <w:t xml:space="preserve">.  </w:t>
      </w:r>
    </w:p>
    <w:p w14:paraId="21C3DEBE" w14:textId="13E12373" w:rsidR="008D332E" w:rsidRDefault="00D75FD0" w:rsidP="00F50C07">
      <w:pPr>
        <w:spacing w:line="360" w:lineRule="auto"/>
        <w:rPr>
          <w:rFonts w:asciiTheme="minorBidi" w:hAnsiTheme="minorBidi"/>
          <w:sz w:val="24"/>
          <w:szCs w:val="24"/>
          <w:rtl/>
          <w:lang w:val="ru-RU"/>
        </w:rPr>
      </w:pPr>
      <w:r>
        <w:rPr>
          <w:rFonts w:asciiTheme="minorBidi" w:hAnsiTheme="minorBidi" w:hint="cs"/>
          <w:sz w:val="24"/>
          <w:szCs w:val="24"/>
          <w:rtl/>
          <w:lang w:val="ru-RU"/>
        </w:rPr>
        <w:t>וירוסים רבים גורמים לאלרגיה זיהומית</w:t>
      </w:r>
      <w:r w:rsidR="00E9499E">
        <w:rPr>
          <w:rFonts w:asciiTheme="minorBidi" w:hAnsiTheme="minorBidi" w:hint="cs"/>
          <w:sz w:val="24"/>
          <w:szCs w:val="24"/>
          <w:rtl/>
          <w:lang w:val="ru-RU"/>
        </w:rPr>
        <w:t xml:space="preserve">. </w:t>
      </w:r>
      <w:r w:rsidR="003A5B3A">
        <w:rPr>
          <w:rFonts w:asciiTheme="minorBidi" w:hAnsiTheme="minorBidi" w:hint="cs"/>
          <w:sz w:val="24"/>
          <w:szCs w:val="24"/>
          <w:rtl/>
          <w:lang w:val="ru-RU"/>
        </w:rPr>
        <w:t xml:space="preserve">לעיתים תכופות יותר מה שגורם להתפתחות אסתמה </w:t>
      </w:r>
      <w:proofErr w:type="spellStart"/>
      <w:r w:rsidR="003A5B3A">
        <w:rPr>
          <w:rFonts w:asciiTheme="minorBidi" w:hAnsiTheme="minorBidi" w:hint="cs"/>
          <w:sz w:val="24"/>
          <w:szCs w:val="24"/>
          <w:rtl/>
          <w:lang w:val="ru-RU"/>
        </w:rPr>
        <w:t>ברונכיאלית</w:t>
      </w:r>
      <w:proofErr w:type="spellEnd"/>
      <w:r w:rsidR="003A5B3A">
        <w:rPr>
          <w:rFonts w:asciiTheme="minorBidi" w:hAnsiTheme="minorBidi" w:hint="cs"/>
          <w:sz w:val="24"/>
          <w:szCs w:val="24"/>
          <w:rtl/>
          <w:lang w:val="ru-RU"/>
        </w:rPr>
        <w:t xml:space="preserve"> הוא </w:t>
      </w:r>
      <w:r w:rsidR="008D332E">
        <w:rPr>
          <w:rFonts w:asciiTheme="minorBidi" w:hAnsiTheme="minorBidi" w:hint="cs"/>
          <w:sz w:val="24"/>
          <w:szCs w:val="24"/>
          <w:rtl/>
          <w:lang w:val="ru-RU"/>
        </w:rPr>
        <w:t xml:space="preserve">נגיף נשימתי </w:t>
      </w:r>
      <w:proofErr w:type="spellStart"/>
      <w:r w:rsidR="008D332E">
        <w:rPr>
          <w:rFonts w:asciiTheme="minorBidi" w:hAnsiTheme="minorBidi" w:hint="cs"/>
          <w:sz w:val="24"/>
          <w:szCs w:val="24"/>
          <w:rtl/>
          <w:lang w:val="ru-RU"/>
        </w:rPr>
        <w:t>סינ</w:t>
      </w:r>
      <w:r w:rsidR="00E900F4">
        <w:rPr>
          <w:rFonts w:asciiTheme="minorBidi" w:hAnsiTheme="minorBidi" w:hint="cs"/>
          <w:sz w:val="24"/>
          <w:szCs w:val="24"/>
          <w:rtl/>
          <w:lang w:val="ru-RU"/>
        </w:rPr>
        <w:t>סי</w:t>
      </w:r>
      <w:r w:rsidR="008D332E">
        <w:rPr>
          <w:rFonts w:asciiTheme="minorBidi" w:hAnsiTheme="minorBidi" w:hint="cs"/>
          <w:sz w:val="24"/>
          <w:szCs w:val="24"/>
          <w:rtl/>
          <w:lang w:val="ru-RU"/>
        </w:rPr>
        <w:t>ציאלי</w:t>
      </w:r>
      <w:proofErr w:type="spellEnd"/>
      <w:r w:rsidR="008D332E">
        <w:rPr>
          <w:rFonts w:asciiTheme="minorBidi" w:hAnsiTheme="minorBidi" w:hint="cs"/>
          <w:sz w:val="24"/>
          <w:szCs w:val="24"/>
          <w:rtl/>
          <w:lang w:val="ru-RU"/>
        </w:rPr>
        <w:t xml:space="preserve"> אנושי-</w:t>
      </w:r>
      <w:proofErr w:type="spellStart"/>
      <w:r w:rsidR="008D332E">
        <w:rPr>
          <w:rFonts w:asciiTheme="minorBidi" w:hAnsiTheme="minorBidi"/>
          <w:sz w:val="24"/>
          <w:szCs w:val="24"/>
        </w:rPr>
        <w:t>hRSV</w:t>
      </w:r>
      <w:proofErr w:type="spellEnd"/>
      <w:r w:rsidR="008D332E">
        <w:rPr>
          <w:rFonts w:asciiTheme="minorBidi" w:hAnsiTheme="minorBidi" w:hint="cs"/>
          <w:sz w:val="24"/>
          <w:szCs w:val="24"/>
          <w:rtl/>
          <w:lang w:val="ru-RU"/>
        </w:rPr>
        <w:t xml:space="preserve"> (=</w:t>
      </w:r>
      <w:r w:rsidR="008D332E">
        <w:rPr>
          <w:rFonts w:asciiTheme="minorBidi" w:hAnsiTheme="minorBidi"/>
          <w:sz w:val="24"/>
          <w:szCs w:val="24"/>
        </w:rPr>
        <w:t>Human respiratory syncytial virus</w:t>
      </w:r>
      <w:r w:rsidR="008D332E">
        <w:rPr>
          <w:rFonts w:asciiTheme="minorBidi" w:hAnsiTheme="minorBidi" w:hint="cs"/>
          <w:sz w:val="24"/>
          <w:szCs w:val="24"/>
          <w:rtl/>
          <w:lang w:val="ru-RU"/>
        </w:rPr>
        <w:t xml:space="preserve">) אשר גורם לברונכיטיס כרוני </w:t>
      </w:r>
      <w:proofErr w:type="spellStart"/>
      <w:r w:rsidR="008D332E">
        <w:rPr>
          <w:rFonts w:asciiTheme="minorBidi" w:hAnsiTheme="minorBidi" w:hint="cs"/>
          <w:sz w:val="24"/>
          <w:szCs w:val="24"/>
          <w:rtl/>
          <w:lang w:val="ru-RU"/>
        </w:rPr>
        <w:t>וברונכיאוליט</w:t>
      </w:r>
      <w:proofErr w:type="spellEnd"/>
      <w:r w:rsidR="008D332E">
        <w:rPr>
          <w:rFonts w:asciiTheme="minorBidi" w:hAnsiTheme="minorBidi" w:hint="cs"/>
          <w:sz w:val="24"/>
          <w:szCs w:val="24"/>
          <w:rtl/>
          <w:lang w:val="ru-RU"/>
        </w:rPr>
        <w:t>. אלה וירוסים אשר ביכולתם להזיק ל</w:t>
      </w:r>
      <w:r w:rsidR="002F355E">
        <w:rPr>
          <w:rFonts w:asciiTheme="minorBidi" w:hAnsiTheme="minorBidi" w:hint="cs"/>
          <w:sz w:val="24"/>
          <w:szCs w:val="24"/>
          <w:rtl/>
          <w:lang w:val="ru-RU"/>
        </w:rPr>
        <w:t xml:space="preserve">תאי האפיתל של </w:t>
      </w:r>
      <w:r w:rsidR="0099081B">
        <w:rPr>
          <w:rFonts w:asciiTheme="minorBidi" w:hAnsiTheme="minorBidi" w:hint="cs"/>
          <w:sz w:val="24"/>
          <w:szCs w:val="24"/>
          <w:rtl/>
          <w:lang w:val="ru-RU"/>
        </w:rPr>
        <w:t>הסמפונות</w:t>
      </w:r>
      <w:r w:rsidR="006D27FC">
        <w:rPr>
          <w:rFonts w:asciiTheme="minorBidi" w:hAnsiTheme="minorBidi" w:hint="cs"/>
          <w:sz w:val="24"/>
          <w:szCs w:val="24"/>
          <w:rtl/>
          <w:lang w:val="ru-RU"/>
        </w:rPr>
        <w:t xml:space="preserve"> אשר מתחילים לייצר חומרים אקטיביים ביולוגיים הפוגמים בדרכי\בפתחי </w:t>
      </w:r>
      <w:r w:rsidR="0099081B">
        <w:rPr>
          <w:rFonts w:asciiTheme="minorBidi" w:hAnsiTheme="minorBidi" w:hint="cs"/>
          <w:sz w:val="24"/>
          <w:szCs w:val="24"/>
          <w:rtl/>
          <w:lang w:val="ru-RU"/>
        </w:rPr>
        <w:t>הסמפונות</w:t>
      </w:r>
      <w:r w:rsidR="006D27FC">
        <w:rPr>
          <w:rFonts w:asciiTheme="minorBidi" w:hAnsiTheme="minorBidi" w:hint="cs"/>
          <w:sz w:val="24"/>
          <w:szCs w:val="24"/>
          <w:rtl/>
          <w:lang w:val="ru-RU"/>
        </w:rPr>
        <w:t xml:space="preserve"> </w:t>
      </w:r>
      <w:r w:rsidR="008D332E">
        <w:rPr>
          <w:rFonts w:asciiTheme="minorBidi" w:hAnsiTheme="minorBidi" w:hint="cs"/>
          <w:sz w:val="24"/>
          <w:szCs w:val="24"/>
          <w:rtl/>
          <w:lang w:val="ru-RU"/>
        </w:rPr>
        <w:t xml:space="preserve"> </w:t>
      </w:r>
    </w:p>
    <w:p w14:paraId="2FA76B11" w14:textId="7173D23C" w:rsidR="00662B33" w:rsidRDefault="00E9499E" w:rsidP="00FE4BC5">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זיהום חיידקי בפרט </w:t>
      </w:r>
      <w:proofErr w:type="spellStart"/>
      <w:r>
        <w:rPr>
          <w:rFonts w:asciiTheme="minorBidi" w:hAnsiTheme="minorBidi" w:hint="cs"/>
          <w:sz w:val="24"/>
          <w:szCs w:val="24"/>
          <w:rtl/>
          <w:lang w:val="ru-RU"/>
        </w:rPr>
        <w:t>פנאומוקוק</w:t>
      </w:r>
      <w:proofErr w:type="spellEnd"/>
      <w:r>
        <w:rPr>
          <w:rFonts w:asciiTheme="minorBidi" w:hAnsiTheme="minorBidi" w:hint="cs"/>
          <w:sz w:val="24"/>
          <w:szCs w:val="24"/>
          <w:rtl/>
          <w:lang w:val="ru-RU"/>
        </w:rPr>
        <w:t xml:space="preserve">, </w:t>
      </w:r>
      <w:proofErr w:type="spellStart"/>
      <w:r>
        <w:rPr>
          <w:rFonts w:asciiTheme="minorBidi" w:hAnsiTheme="minorBidi" w:hint="cs"/>
          <w:sz w:val="24"/>
          <w:szCs w:val="24"/>
          <w:rtl/>
          <w:lang w:val="ru-RU"/>
        </w:rPr>
        <w:t>סטרפטוקוק</w:t>
      </w:r>
      <w:proofErr w:type="spellEnd"/>
      <w:r>
        <w:rPr>
          <w:rFonts w:asciiTheme="minorBidi" w:hAnsiTheme="minorBidi" w:hint="cs"/>
          <w:sz w:val="24"/>
          <w:szCs w:val="24"/>
          <w:rtl/>
          <w:lang w:val="ru-RU"/>
        </w:rPr>
        <w:t xml:space="preserve"> (=נקד משורשר)</w:t>
      </w:r>
      <w:r w:rsidR="00442FCB">
        <w:rPr>
          <w:rFonts w:asciiTheme="minorBidi" w:hAnsiTheme="minorBidi" w:hint="cs"/>
          <w:sz w:val="24"/>
          <w:szCs w:val="24"/>
          <w:rtl/>
          <w:lang w:val="ru-RU"/>
        </w:rPr>
        <w:t xml:space="preserve">, מקל </w:t>
      </w:r>
      <w:proofErr w:type="spellStart"/>
      <w:r w:rsidR="00442FCB">
        <w:rPr>
          <w:rFonts w:asciiTheme="minorBidi" w:hAnsiTheme="minorBidi" w:hint="cs"/>
          <w:sz w:val="24"/>
          <w:szCs w:val="24"/>
          <w:rtl/>
          <w:lang w:val="ru-RU"/>
        </w:rPr>
        <w:t>גמופילי</w:t>
      </w:r>
      <w:proofErr w:type="spellEnd"/>
      <w:r w:rsidR="00442FCB">
        <w:rPr>
          <w:rFonts w:asciiTheme="minorBidi" w:hAnsiTheme="minorBidi" w:hint="cs"/>
          <w:sz w:val="24"/>
          <w:szCs w:val="24"/>
          <w:rtl/>
          <w:lang w:val="ru-RU"/>
        </w:rPr>
        <w:t xml:space="preserve">, </w:t>
      </w:r>
      <w:proofErr w:type="spellStart"/>
      <w:r w:rsidR="00442FCB">
        <w:rPr>
          <w:rFonts w:asciiTheme="minorBidi" w:hAnsiTheme="minorBidi" w:hint="cs"/>
          <w:sz w:val="24"/>
          <w:szCs w:val="24"/>
          <w:rtl/>
          <w:lang w:val="ru-RU"/>
        </w:rPr>
        <w:t>כלמידיה</w:t>
      </w:r>
      <w:proofErr w:type="spellEnd"/>
      <w:r w:rsidR="00442FCB">
        <w:rPr>
          <w:rFonts w:asciiTheme="minorBidi" w:hAnsiTheme="minorBidi" w:hint="cs"/>
          <w:sz w:val="24"/>
          <w:szCs w:val="24"/>
          <w:rtl/>
          <w:lang w:val="ru-RU"/>
        </w:rPr>
        <w:t xml:space="preserve"> שנמצאים ברוב המקרים אצל חולי אסתמה </w:t>
      </w:r>
      <w:proofErr w:type="spellStart"/>
      <w:r w:rsidR="00442FCB">
        <w:rPr>
          <w:rFonts w:asciiTheme="minorBidi" w:hAnsiTheme="minorBidi" w:hint="cs"/>
          <w:sz w:val="24"/>
          <w:szCs w:val="24"/>
          <w:rtl/>
          <w:lang w:val="ru-RU"/>
        </w:rPr>
        <w:t>ברונכיאלית</w:t>
      </w:r>
      <w:proofErr w:type="spellEnd"/>
      <w:r w:rsidR="00442FCB">
        <w:rPr>
          <w:rFonts w:asciiTheme="minorBidi" w:hAnsiTheme="minorBidi" w:hint="cs"/>
          <w:sz w:val="24"/>
          <w:szCs w:val="24"/>
          <w:rtl/>
          <w:lang w:val="ru-RU"/>
        </w:rPr>
        <w:t>.</w:t>
      </w:r>
      <w:r w:rsidR="004B0DE7">
        <w:rPr>
          <w:rFonts w:asciiTheme="minorBidi" w:hAnsiTheme="minorBidi" w:hint="cs"/>
          <w:sz w:val="24"/>
          <w:szCs w:val="24"/>
          <w:rtl/>
          <w:lang w:val="ru-RU"/>
        </w:rPr>
        <w:t xml:space="preserve"> באופן ישיר </w:t>
      </w:r>
      <w:r w:rsidR="00E03D50">
        <w:rPr>
          <w:rFonts w:asciiTheme="minorBidi" w:hAnsiTheme="minorBidi" w:hint="cs"/>
          <w:sz w:val="24"/>
          <w:szCs w:val="24"/>
          <w:rtl/>
          <w:lang w:val="ru-RU"/>
        </w:rPr>
        <w:t xml:space="preserve">הם לא אלה שגורמים לריאקציה אלרגית, אבל כמו </w:t>
      </w:r>
      <w:r w:rsidR="00004563">
        <w:rPr>
          <w:rFonts w:asciiTheme="minorBidi" w:hAnsiTheme="minorBidi" w:hint="cs"/>
          <w:sz w:val="24"/>
          <w:szCs w:val="24"/>
          <w:rtl/>
          <w:lang w:val="ru-RU"/>
        </w:rPr>
        <w:t>הווירוסי</w:t>
      </w:r>
      <w:r w:rsidR="00004563">
        <w:rPr>
          <w:rFonts w:asciiTheme="minorBidi" w:hAnsiTheme="minorBidi" w:hint="eastAsia"/>
          <w:sz w:val="24"/>
          <w:szCs w:val="24"/>
          <w:rtl/>
          <w:lang w:val="ru-RU"/>
        </w:rPr>
        <w:t>ם</w:t>
      </w:r>
      <w:bookmarkStart w:id="0" w:name="_GoBack"/>
      <w:bookmarkEnd w:id="0"/>
      <w:r w:rsidR="00E03D50">
        <w:rPr>
          <w:rFonts w:asciiTheme="minorBidi" w:hAnsiTheme="minorBidi" w:hint="cs"/>
          <w:sz w:val="24"/>
          <w:szCs w:val="24"/>
          <w:rtl/>
          <w:lang w:val="ru-RU"/>
        </w:rPr>
        <w:t xml:space="preserve"> הם עשויים לפגום בשכבה הרירית של </w:t>
      </w:r>
      <w:proofErr w:type="spellStart"/>
      <w:r w:rsidR="00E03D50">
        <w:rPr>
          <w:rFonts w:asciiTheme="minorBidi" w:hAnsiTheme="minorBidi" w:hint="cs"/>
          <w:sz w:val="24"/>
          <w:szCs w:val="24"/>
          <w:rtl/>
          <w:lang w:val="ru-RU"/>
        </w:rPr>
        <w:t>הסימפונות</w:t>
      </w:r>
      <w:proofErr w:type="spellEnd"/>
      <w:r w:rsidR="00E03D50">
        <w:rPr>
          <w:rFonts w:asciiTheme="minorBidi" w:hAnsiTheme="minorBidi" w:hint="cs"/>
          <w:sz w:val="24"/>
          <w:szCs w:val="24"/>
          <w:rtl/>
          <w:lang w:val="ru-RU"/>
        </w:rPr>
        <w:t>, מה שבתורו מעודד ייצור חומרים ביולוגיים פעילים, אשר ברבים מהם מסוגלים למשוך תאים זיהומיי</w:t>
      </w:r>
      <w:r w:rsidR="00587530">
        <w:rPr>
          <w:rFonts w:asciiTheme="minorBidi" w:hAnsiTheme="minorBidi" w:hint="cs"/>
          <w:sz w:val="24"/>
          <w:szCs w:val="24"/>
          <w:rtl/>
          <w:lang w:val="ru-RU"/>
        </w:rPr>
        <w:t>ם, כמו גם להיות הגורם לכיווץ הס</w:t>
      </w:r>
      <w:r w:rsidR="00E03D50">
        <w:rPr>
          <w:rFonts w:asciiTheme="minorBidi" w:hAnsiTheme="minorBidi" w:hint="cs"/>
          <w:sz w:val="24"/>
          <w:szCs w:val="24"/>
          <w:rtl/>
          <w:lang w:val="ru-RU"/>
        </w:rPr>
        <w:t xml:space="preserve">מפונות. בנוסף,\ אנטיגנים זיהומיים מפעילים את המערכת החיסונית עם ייצור </w:t>
      </w:r>
      <w:proofErr w:type="spellStart"/>
      <w:r w:rsidR="00E03D50">
        <w:rPr>
          <w:rFonts w:asciiTheme="minorBidi" w:hAnsiTheme="minorBidi" w:hint="cs"/>
          <w:sz w:val="24"/>
          <w:szCs w:val="24"/>
          <w:rtl/>
          <w:lang w:val="ru-RU"/>
        </w:rPr>
        <w:t>אימונוגלובינים</w:t>
      </w:r>
      <w:proofErr w:type="spellEnd"/>
      <w:r w:rsidR="00E03D50">
        <w:rPr>
          <w:rFonts w:asciiTheme="minorBidi" w:hAnsiTheme="minorBidi" w:hint="cs"/>
          <w:sz w:val="24"/>
          <w:szCs w:val="24"/>
          <w:rtl/>
          <w:lang w:val="ru-RU"/>
        </w:rPr>
        <w:t xml:space="preserve"> מסוג </w:t>
      </w:r>
      <w:r w:rsidR="00E03D50">
        <w:rPr>
          <w:rFonts w:asciiTheme="minorBidi" w:hAnsiTheme="minorBidi"/>
          <w:sz w:val="24"/>
          <w:szCs w:val="24"/>
        </w:rPr>
        <w:t>E</w:t>
      </w:r>
      <w:r w:rsidR="00E03D50">
        <w:rPr>
          <w:rFonts w:asciiTheme="minorBidi" w:hAnsiTheme="minorBidi" w:hint="cs"/>
          <w:sz w:val="24"/>
          <w:szCs w:val="24"/>
          <w:rtl/>
          <w:lang w:val="ru-RU"/>
        </w:rPr>
        <w:t>, המשתתפים בריאקציות\תגובות אלרגיות.</w:t>
      </w:r>
    </w:p>
    <w:p w14:paraId="0F2D9F4E" w14:textId="72485279" w:rsidR="00662B33" w:rsidRDefault="00662B33" w:rsidP="003A5B3A">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תהליכים אלרגיים יכולים </w:t>
      </w:r>
      <w:r w:rsidR="0001682A">
        <w:rPr>
          <w:rFonts w:asciiTheme="minorBidi" w:hAnsiTheme="minorBidi" w:hint="cs"/>
          <w:sz w:val="24"/>
          <w:szCs w:val="24"/>
          <w:rtl/>
          <w:lang w:val="ru-RU"/>
        </w:rPr>
        <w:t>להיגרם</w:t>
      </w:r>
      <w:r>
        <w:rPr>
          <w:rFonts w:asciiTheme="minorBidi" w:hAnsiTheme="minorBidi" w:hint="cs"/>
          <w:sz w:val="24"/>
          <w:szCs w:val="24"/>
          <w:rtl/>
          <w:lang w:val="ru-RU"/>
        </w:rPr>
        <w:t xml:space="preserve"> גם מפטריות. תלוי סוג הפטרייה, לפטריות אשר ישנה רגישות מוגברת נראים מקרים בהם ישנה אסתמה </w:t>
      </w:r>
      <w:proofErr w:type="spellStart"/>
      <w:r>
        <w:rPr>
          <w:rFonts w:asciiTheme="minorBidi" w:hAnsiTheme="minorBidi" w:hint="cs"/>
          <w:sz w:val="24"/>
          <w:szCs w:val="24"/>
          <w:rtl/>
          <w:lang w:val="ru-RU"/>
        </w:rPr>
        <w:t>ברונכיאלית</w:t>
      </w:r>
      <w:proofErr w:type="spellEnd"/>
      <w:r>
        <w:rPr>
          <w:rFonts w:asciiTheme="minorBidi" w:hAnsiTheme="minorBidi" w:hint="cs"/>
          <w:sz w:val="24"/>
          <w:szCs w:val="24"/>
          <w:rtl/>
          <w:lang w:val="ru-RU"/>
        </w:rPr>
        <w:t xml:space="preserve"> עונתית מוגברת. כך, אלרגיה לפטריות מסוג קנדידה לעיתים קרובות יותר מתפתחות </w:t>
      </w:r>
      <w:proofErr w:type="spellStart"/>
      <w:r>
        <w:rPr>
          <w:rFonts w:asciiTheme="minorBidi" w:hAnsiTheme="minorBidi" w:hint="cs"/>
          <w:sz w:val="24"/>
          <w:szCs w:val="24"/>
          <w:rtl/>
          <w:lang w:val="ru-RU"/>
        </w:rPr>
        <w:t>בבקיץ</w:t>
      </w:r>
      <w:proofErr w:type="spellEnd"/>
      <w:r>
        <w:rPr>
          <w:rFonts w:asciiTheme="minorBidi" w:hAnsiTheme="minorBidi" w:hint="cs"/>
          <w:sz w:val="24"/>
          <w:szCs w:val="24"/>
          <w:rtl/>
          <w:lang w:val="ru-RU"/>
        </w:rPr>
        <w:t xml:space="preserve"> או בתחילת הסתיו. אלרגיה לפטריות מסוג </w:t>
      </w:r>
      <w:proofErr w:type="spellStart"/>
      <w:r>
        <w:rPr>
          <w:rFonts w:asciiTheme="minorBidi" w:hAnsiTheme="minorBidi" w:hint="cs"/>
          <w:sz w:val="24"/>
          <w:szCs w:val="24"/>
          <w:rtl/>
          <w:lang w:val="ru-RU"/>
        </w:rPr>
        <w:t>פניצילינום</w:t>
      </w:r>
      <w:proofErr w:type="spellEnd"/>
      <w:r>
        <w:rPr>
          <w:rFonts w:asciiTheme="minorBidi" w:hAnsiTheme="minorBidi" w:hint="cs"/>
          <w:sz w:val="24"/>
          <w:szCs w:val="24"/>
          <w:rtl/>
          <w:lang w:val="ru-RU"/>
        </w:rPr>
        <w:t xml:space="preserve"> </w:t>
      </w:r>
      <w:proofErr w:type="spellStart"/>
      <w:r>
        <w:rPr>
          <w:rFonts w:asciiTheme="minorBidi" w:hAnsiTheme="minorBidi" w:hint="cs"/>
          <w:sz w:val="24"/>
          <w:szCs w:val="24"/>
          <w:rtl/>
          <w:lang w:val="ru-RU"/>
        </w:rPr>
        <w:t>ואספרגילוס</w:t>
      </w:r>
      <w:proofErr w:type="spellEnd"/>
      <w:r>
        <w:rPr>
          <w:rFonts w:asciiTheme="minorBidi" w:hAnsiTheme="minorBidi" w:hint="cs"/>
          <w:sz w:val="24"/>
          <w:szCs w:val="24"/>
          <w:rtl/>
          <w:lang w:val="ru-RU"/>
        </w:rPr>
        <w:t xml:space="preserve"> (</w:t>
      </w:r>
      <w:proofErr w:type="spellStart"/>
      <w:r>
        <w:rPr>
          <w:rFonts w:asciiTheme="minorBidi" w:hAnsiTheme="minorBidi"/>
          <w:sz w:val="24"/>
          <w:szCs w:val="24"/>
        </w:rPr>
        <w:t>Penicillinum</w:t>
      </w:r>
      <w:proofErr w:type="spellEnd"/>
      <w:r>
        <w:rPr>
          <w:rFonts w:asciiTheme="minorBidi" w:hAnsiTheme="minorBidi"/>
          <w:sz w:val="24"/>
          <w:szCs w:val="24"/>
        </w:rPr>
        <w:t xml:space="preserve"> and Aspergillus</w:t>
      </w:r>
      <w:r>
        <w:rPr>
          <w:rFonts w:asciiTheme="minorBidi" w:hAnsiTheme="minorBidi" w:hint="cs"/>
          <w:sz w:val="24"/>
          <w:szCs w:val="24"/>
          <w:rtl/>
          <w:lang w:val="ru-RU"/>
        </w:rPr>
        <w:t>) תלויים לא בתקופה עונתית אלא מריכוז</w:t>
      </w:r>
      <w:r w:rsidR="004F420A">
        <w:rPr>
          <w:rFonts w:asciiTheme="minorBidi" w:hAnsiTheme="minorBidi" w:hint="cs"/>
          <w:sz w:val="24"/>
          <w:szCs w:val="24"/>
          <w:rtl/>
          <w:lang w:val="ru-RU"/>
        </w:rPr>
        <w:t xml:space="preserve">ם </w:t>
      </w:r>
      <w:r>
        <w:rPr>
          <w:rFonts w:asciiTheme="minorBidi" w:hAnsiTheme="minorBidi" w:hint="cs"/>
          <w:sz w:val="24"/>
          <w:szCs w:val="24"/>
          <w:rtl/>
          <w:lang w:val="ru-RU"/>
        </w:rPr>
        <w:t>באוויר.</w:t>
      </w:r>
    </w:p>
    <w:p w14:paraId="158BC0A2" w14:textId="4D03F1AE" w:rsidR="00C16648" w:rsidRDefault="00C16648" w:rsidP="00C16648">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כמובן שבספר מובאים עוד נושאים מעניינים אחרים כגון אסתמה לסוגיה: "אסתמה </w:t>
      </w:r>
      <w:proofErr w:type="spellStart"/>
      <w:r>
        <w:rPr>
          <w:rFonts w:asciiTheme="minorBidi" w:hAnsiTheme="minorBidi" w:hint="cs"/>
          <w:sz w:val="24"/>
          <w:szCs w:val="24"/>
          <w:rtl/>
          <w:lang w:val="ru-RU"/>
        </w:rPr>
        <w:t>אספירינית</w:t>
      </w:r>
      <w:proofErr w:type="spellEnd"/>
      <w:r>
        <w:rPr>
          <w:rFonts w:asciiTheme="minorBidi" w:hAnsiTheme="minorBidi" w:hint="cs"/>
          <w:sz w:val="24"/>
          <w:szCs w:val="24"/>
          <w:rtl/>
          <w:lang w:val="ru-RU"/>
        </w:rPr>
        <w:t xml:space="preserve">", "אסתמה לילית" אסתמה </w:t>
      </w:r>
      <w:proofErr w:type="spellStart"/>
      <w:r>
        <w:rPr>
          <w:rFonts w:asciiTheme="minorBidi" w:hAnsiTheme="minorBidi" w:hint="cs"/>
          <w:sz w:val="24"/>
          <w:szCs w:val="24"/>
          <w:rtl/>
          <w:lang w:val="ru-RU"/>
        </w:rPr>
        <w:t>ברונכיאלית</w:t>
      </w:r>
      <w:proofErr w:type="spellEnd"/>
      <w:r>
        <w:rPr>
          <w:rFonts w:asciiTheme="minorBidi" w:hAnsiTheme="minorBidi" w:hint="cs"/>
          <w:sz w:val="24"/>
          <w:szCs w:val="24"/>
          <w:rtl/>
          <w:lang w:val="ru-RU"/>
        </w:rPr>
        <w:t xml:space="preserve"> ממקור וירוס, דיאגנוסטיקה של אסתמה ועוד.</w:t>
      </w:r>
    </w:p>
    <w:p w14:paraId="500C0CEC" w14:textId="13E387AD" w:rsidR="00C16648" w:rsidRDefault="00C16648" w:rsidP="003A5B3A">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הדברים שהבאתי ביומן הקריאה מהווים חלקיק זעיר ממה שסופר בספר, </w:t>
      </w:r>
      <w:r w:rsidR="00C83751">
        <w:rPr>
          <w:rFonts w:asciiTheme="minorBidi" w:hAnsiTheme="minorBidi" w:hint="cs"/>
          <w:sz w:val="24"/>
          <w:szCs w:val="24"/>
          <w:rtl/>
          <w:lang w:val="ru-RU"/>
        </w:rPr>
        <w:t>ר</w:t>
      </w:r>
      <w:r>
        <w:rPr>
          <w:rFonts w:asciiTheme="minorBidi" w:hAnsiTheme="minorBidi" w:hint="cs"/>
          <w:sz w:val="24"/>
          <w:szCs w:val="24"/>
          <w:rtl/>
          <w:lang w:val="ru-RU"/>
        </w:rPr>
        <w:t>ציתי להביא טעימה בשביל להמחיש כמה שהחומר עניין אותי וכמה דברים חידש לי. לא חשבתי שכל כך אוהב לקרוא ספר על אסתמה.</w:t>
      </w:r>
    </w:p>
    <w:p w14:paraId="1AD8BEA8" w14:textId="64D42420" w:rsidR="00C83751" w:rsidRDefault="00C83751" w:rsidP="003A5B3A">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המינוס היחיד, כלומר </w:t>
      </w:r>
      <w:r w:rsidR="0001682A">
        <w:rPr>
          <w:rFonts w:asciiTheme="minorBidi" w:hAnsiTheme="minorBidi" w:hint="cs"/>
          <w:sz w:val="24"/>
          <w:szCs w:val="24"/>
          <w:rtl/>
          <w:lang w:val="ru-RU"/>
        </w:rPr>
        <w:t>החיסרון</w:t>
      </w:r>
      <w:r>
        <w:rPr>
          <w:rFonts w:asciiTheme="minorBidi" w:hAnsiTheme="minorBidi" w:hint="cs"/>
          <w:sz w:val="24"/>
          <w:szCs w:val="24"/>
          <w:rtl/>
          <w:lang w:val="ru-RU"/>
        </w:rPr>
        <w:t xml:space="preserve"> היחיד והמהותי ביותר שלפי כותרת הספר, היו אמורים להציג דרכי טיפול חדשניות-מה שלא פגשתי בספר</w:t>
      </w:r>
      <w:r w:rsidR="001C5D4B">
        <w:rPr>
          <w:rFonts w:asciiTheme="minorBidi" w:hAnsiTheme="minorBidi" w:hint="cs"/>
          <w:sz w:val="24"/>
          <w:szCs w:val="24"/>
          <w:rtl/>
          <w:lang w:val="ru-RU"/>
        </w:rPr>
        <w:t xml:space="preserve">. מה שמאכזב בספר זה שבסופו מביאים הצעות </w:t>
      </w:r>
      <w:r w:rsidR="001C5D4B">
        <w:rPr>
          <w:rFonts w:asciiTheme="minorBidi" w:hAnsiTheme="minorBidi" w:hint="cs"/>
          <w:sz w:val="24"/>
          <w:szCs w:val="24"/>
          <w:rtl/>
          <w:lang w:val="ru-RU"/>
        </w:rPr>
        <w:lastRenderedPageBreak/>
        <w:t xml:space="preserve">לטיפול תרופתי באסתמה, אין המלצה של תרופות </w:t>
      </w:r>
      <w:r w:rsidR="0001682A">
        <w:rPr>
          <w:rFonts w:asciiTheme="minorBidi" w:hAnsiTheme="minorBidi" w:hint="cs"/>
          <w:sz w:val="24"/>
          <w:szCs w:val="24"/>
          <w:rtl/>
          <w:lang w:val="ru-RU"/>
        </w:rPr>
        <w:t>מסוימות</w:t>
      </w:r>
      <w:r w:rsidR="001C5D4B">
        <w:rPr>
          <w:rFonts w:asciiTheme="minorBidi" w:hAnsiTheme="minorBidi" w:hint="cs"/>
          <w:sz w:val="24"/>
          <w:szCs w:val="24"/>
          <w:rtl/>
          <w:lang w:val="ru-RU"/>
        </w:rPr>
        <w:t xml:space="preserve"> אלה באופן כללי ממליצים על נטילתם של תרופות חזקות למשך תקופות </w:t>
      </w:r>
      <w:r w:rsidR="0001682A">
        <w:rPr>
          <w:rFonts w:asciiTheme="minorBidi" w:hAnsiTheme="minorBidi" w:hint="cs"/>
          <w:sz w:val="24"/>
          <w:szCs w:val="24"/>
          <w:rtl/>
          <w:lang w:val="ru-RU"/>
        </w:rPr>
        <w:t>מסוימות</w:t>
      </w:r>
      <w:r w:rsidR="001C5D4B">
        <w:rPr>
          <w:rFonts w:asciiTheme="minorBidi" w:hAnsiTheme="minorBidi" w:hint="cs"/>
          <w:sz w:val="24"/>
          <w:szCs w:val="24"/>
          <w:rtl/>
          <w:lang w:val="ru-RU"/>
        </w:rPr>
        <w:t>.</w:t>
      </w:r>
    </w:p>
    <w:p w14:paraId="0142FB67" w14:textId="5EFAFB54" w:rsidR="00EA7A15" w:rsidRDefault="001C5D4B" w:rsidP="007F09EE">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הרי אם המחלה היא פסיכוסומטית אז הייתי מצפה לראות בספר הצעה לטיפול קוגניטיבי-פסיכולוגי, טיפול </w:t>
      </w:r>
      <w:r w:rsidR="007F09EE">
        <w:rPr>
          <w:rFonts w:asciiTheme="minorBidi" w:hAnsiTheme="minorBidi" w:hint="cs"/>
          <w:sz w:val="24"/>
          <w:szCs w:val="24"/>
          <w:rtl/>
          <w:lang w:val="ru-RU"/>
        </w:rPr>
        <w:t>ת</w:t>
      </w:r>
      <w:r>
        <w:rPr>
          <w:rFonts w:asciiTheme="minorBidi" w:hAnsiTheme="minorBidi" w:hint="cs"/>
          <w:sz w:val="24"/>
          <w:szCs w:val="24"/>
          <w:rtl/>
          <w:lang w:val="ru-RU"/>
        </w:rPr>
        <w:t>ז</w:t>
      </w:r>
      <w:r w:rsidR="007F09EE">
        <w:rPr>
          <w:rFonts w:asciiTheme="minorBidi" w:hAnsiTheme="minorBidi" w:hint="cs"/>
          <w:sz w:val="24"/>
          <w:szCs w:val="24"/>
          <w:rtl/>
          <w:lang w:val="ru-RU"/>
        </w:rPr>
        <w:t>ונ</w:t>
      </w:r>
      <w:r>
        <w:rPr>
          <w:rFonts w:asciiTheme="minorBidi" w:hAnsiTheme="minorBidi" w:hint="cs"/>
          <w:sz w:val="24"/>
          <w:szCs w:val="24"/>
          <w:rtl/>
          <w:lang w:val="ru-RU"/>
        </w:rPr>
        <w:t>תי כלשהו</w:t>
      </w:r>
      <w:r w:rsidR="007F09EE">
        <w:rPr>
          <w:rFonts w:asciiTheme="minorBidi" w:hAnsiTheme="minorBidi" w:hint="cs"/>
          <w:sz w:val="24"/>
          <w:szCs w:val="24"/>
          <w:rtl/>
          <w:lang w:val="ru-RU"/>
        </w:rPr>
        <w:t xml:space="preserve">, </w:t>
      </w:r>
      <w:r>
        <w:rPr>
          <w:rFonts w:asciiTheme="minorBidi" w:hAnsiTheme="minorBidi" w:hint="cs"/>
          <w:sz w:val="24"/>
          <w:szCs w:val="24"/>
          <w:rtl/>
          <w:lang w:val="ru-RU"/>
        </w:rPr>
        <w:t>אך את הדברים האלה לא פגשתי בספר וכאשר הייתי בציפייה לקתרזיס בדמותם של "מתודות טיפול חדשניות" ומה ש</w:t>
      </w:r>
      <w:r w:rsidR="008D512E">
        <w:rPr>
          <w:rFonts w:asciiTheme="minorBidi" w:hAnsiTheme="minorBidi" w:hint="cs"/>
          <w:sz w:val="24"/>
          <w:szCs w:val="24"/>
          <w:rtl/>
          <w:lang w:val="ru-RU"/>
        </w:rPr>
        <w:t>קראתי בסופו של דבר</w:t>
      </w:r>
      <w:r>
        <w:rPr>
          <w:rFonts w:asciiTheme="minorBidi" w:hAnsiTheme="minorBidi" w:hint="cs"/>
          <w:sz w:val="24"/>
          <w:szCs w:val="24"/>
          <w:rtl/>
          <w:lang w:val="ru-RU"/>
        </w:rPr>
        <w:t xml:space="preserve"> זה טיפול תרופתי קונבנציונלי.</w:t>
      </w:r>
    </w:p>
    <w:p w14:paraId="0668D01B" w14:textId="77777777" w:rsidR="007F09EE" w:rsidRDefault="007F09EE" w:rsidP="007F09EE">
      <w:pPr>
        <w:spacing w:line="360" w:lineRule="auto"/>
        <w:rPr>
          <w:rFonts w:asciiTheme="minorBidi" w:hAnsiTheme="minorBidi"/>
          <w:sz w:val="24"/>
          <w:szCs w:val="24"/>
          <w:rtl/>
          <w:lang w:val="ru-RU"/>
        </w:rPr>
      </w:pPr>
    </w:p>
    <w:p w14:paraId="7E044B9C" w14:textId="77777777" w:rsidR="007F09EE" w:rsidRDefault="007F09EE" w:rsidP="007F09EE">
      <w:pPr>
        <w:spacing w:line="360" w:lineRule="auto"/>
        <w:rPr>
          <w:rFonts w:asciiTheme="minorBidi" w:hAnsiTheme="minorBidi"/>
          <w:sz w:val="24"/>
          <w:szCs w:val="24"/>
          <w:rtl/>
          <w:lang w:val="ru-RU"/>
        </w:rPr>
      </w:pPr>
    </w:p>
    <w:p w14:paraId="05D59B88" w14:textId="77777777" w:rsidR="007F09EE" w:rsidRDefault="007F09EE" w:rsidP="007F09EE">
      <w:pPr>
        <w:spacing w:line="360" w:lineRule="auto"/>
        <w:rPr>
          <w:rFonts w:asciiTheme="minorBidi" w:hAnsiTheme="minorBidi"/>
          <w:sz w:val="24"/>
          <w:szCs w:val="24"/>
          <w:rtl/>
          <w:lang w:val="ru-RU"/>
        </w:rPr>
      </w:pPr>
    </w:p>
    <w:p w14:paraId="6EBC6D9F" w14:textId="77777777" w:rsidR="007F09EE" w:rsidRDefault="007F09EE" w:rsidP="007F09EE">
      <w:pPr>
        <w:spacing w:line="360" w:lineRule="auto"/>
        <w:rPr>
          <w:rFonts w:asciiTheme="minorBidi" w:hAnsiTheme="minorBidi"/>
          <w:sz w:val="24"/>
          <w:szCs w:val="24"/>
          <w:rtl/>
          <w:lang w:val="ru-RU"/>
        </w:rPr>
      </w:pPr>
    </w:p>
    <w:p w14:paraId="4DC655F6" w14:textId="77777777" w:rsidR="007F09EE" w:rsidRDefault="007F09EE" w:rsidP="007F09EE">
      <w:pPr>
        <w:spacing w:line="360" w:lineRule="auto"/>
        <w:rPr>
          <w:rFonts w:asciiTheme="minorBidi" w:hAnsiTheme="minorBidi"/>
          <w:sz w:val="24"/>
          <w:szCs w:val="24"/>
          <w:rtl/>
          <w:lang w:val="ru-RU"/>
        </w:rPr>
      </w:pPr>
    </w:p>
    <w:p w14:paraId="4CDC991B" w14:textId="77777777" w:rsidR="007F09EE" w:rsidRDefault="007F09EE" w:rsidP="007F09EE">
      <w:pPr>
        <w:spacing w:line="360" w:lineRule="auto"/>
        <w:rPr>
          <w:rFonts w:asciiTheme="minorBidi" w:hAnsiTheme="minorBidi"/>
          <w:sz w:val="24"/>
          <w:szCs w:val="24"/>
          <w:rtl/>
          <w:lang w:val="ru-RU"/>
        </w:rPr>
      </w:pPr>
    </w:p>
    <w:p w14:paraId="45EA7960" w14:textId="77777777" w:rsidR="007F09EE" w:rsidRDefault="007F09EE" w:rsidP="007F09EE">
      <w:pPr>
        <w:spacing w:line="360" w:lineRule="auto"/>
        <w:rPr>
          <w:rFonts w:asciiTheme="minorBidi" w:hAnsiTheme="minorBidi"/>
          <w:sz w:val="24"/>
          <w:szCs w:val="24"/>
          <w:rtl/>
          <w:lang w:val="ru-RU"/>
        </w:rPr>
      </w:pPr>
    </w:p>
    <w:p w14:paraId="4F3F262D" w14:textId="77777777" w:rsidR="007F09EE" w:rsidRDefault="007F09EE" w:rsidP="007F09EE">
      <w:pPr>
        <w:spacing w:line="360" w:lineRule="auto"/>
        <w:rPr>
          <w:rFonts w:asciiTheme="minorBidi" w:hAnsiTheme="minorBidi"/>
          <w:sz w:val="24"/>
          <w:szCs w:val="24"/>
          <w:rtl/>
          <w:lang w:val="ru-RU"/>
        </w:rPr>
      </w:pPr>
    </w:p>
    <w:p w14:paraId="44A85F12" w14:textId="77777777" w:rsidR="007F09EE" w:rsidRDefault="007F09EE" w:rsidP="007F09EE">
      <w:pPr>
        <w:spacing w:line="360" w:lineRule="auto"/>
        <w:rPr>
          <w:rFonts w:asciiTheme="minorBidi" w:hAnsiTheme="minorBidi"/>
          <w:sz w:val="24"/>
          <w:szCs w:val="24"/>
          <w:rtl/>
          <w:lang w:val="ru-RU"/>
        </w:rPr>
      </w:pPr>
    </w:p>
    <w:p w14:paraId="0A53FD66" w14:textId="77777777" w:rsidR="007F09EE" w:rsidRDefault="007F09EE" w:rsidP="007F09EE">
      <w:pPr>
        <w:spacing w:line="360" w:lineRule="auto"/>
        <w:rPr>
          <w:rFonts w:asciiTheme="minorBidi" w:hAnsiTheme="minorBidi"/>
          <w:sz w:val="24"/>
          <w:szCs w:val="24"/>
          <w:rtl/>
          <w:lang w:val="ru-RU"/>
        </w:rPr>
      </w:pPr>
    </w:p>
    <w:p w14:paraId="532CECF3" w14:textId="77777777" w:rsidR="007F09EE" w:rsidRDefault="007F09EE" w:rsidP="007F09EE">
      <w:pPr>
        <w:spacing w:line="360" w:lineRule="auto"/>
        <w:rPr>
          <w:rFonts w:asciiTheme="minorBidi" w:hAnsiTheme="minorBidi"/>
          <w:sz w:val="24"/>
          <w:szCs w:val="24"/>
          <w:rtl/>
          <w:lang w:val="ru-RU"/>
        </w:rPr>
      </w:pPr>
    </w:p>
    <w:p w14:paraId="7D8AF745" w14:textId="77777777" w:rsidR="007F09EE" w:rsidRDefault="007F09EE" w:rsidP="007F09EE">
      <w:pPr>
        <w:spacing w:line="360" w:lineRule="auto"/>
        <w:rPr>
          <w:rFonts w:asciiTheme="minorBidi" w:hAnsiTheme="minorBidi"/>
          <w:sz w:val="24"/>
          <w:szCs w:val="24"/>
          <w:rtl/>
          <w:lang w:val="ru-RU"/>
        </w:rPr>
      </w:pPr>
    </w:p>
    <w:p w14:paraId="5517C9DC" w14:textId="77777777" w:rsidR="00EA7A15" w:rsidRDefault="00EA7A15" w:rsidP="001C5D4B">
      <w:pPr>
        <w:spacing w:line="360" w:lineRule="auto"/>
        <w:rPr>
          <w:rFonts w:asciiTheme="minorBidi" w:hAnsiTheme="minorBidi"/>
          <w:sz w:val="24"/>
          <w:szCs w:val="24"/>
          <w:rtl/>
          <w:lang w:val="ru-RU"/>
        </w:rPr>
      </w:pPr>
    </w:p>
    <w:p w14:paraId="1D35E981" w14:textId="77777777" w:rsidR="00EA7A15" w:rsidRDefault="00EA7A15" w:rsidP="001C5D4B">
      <w:pPr>
        <w:spacing w:line="360" w:lineRule="auto"/>
        <w:rPr>
          <w:rFonts w:asciiTheme="minorBidi" w:hAnsiTheme="minorBidi"/>
          <w:sz w:val="24"/>
          <w:szCs w:val="24"/>
          <w:rtl/>
          <w:lang w:val="ru-RU"/>
        </w:rPr>
      </w:pPr>
    </w:p>
    <w:p w14:paraId="49D2B973" w14:textId="77777777" w:rsidR="00EA7A15" w:rsidRDefault="00EA7A15" w:rsidP="001C5D4B">
      <w:pPr>
        <w:spacing w:line="360" w:lineRule="auto"/>
        <w:rPr>
          <w:rFonts w:asciiTheme="minorBidi" w:hAnsiTheme="minorBidi"/>
          <w:sz w:val="24"/>
          <w:szCs w:val="24"/>
          <w:rtl/>
          <w:lang w:val="ru-RU"/>
        </w:rPr>
      </w:pPr>
    </w:p>
    <w:p w14:paraId="7DDC0E2F" w14:textId="77777777" w:rsidR="00EA7A15" w:rsidRDefault="00EA7A15" w:rsidP="001C5D4B">
      <w:pPr>
        <w:spacing w:line="360" w:lineRule="auto"/>
        <w:rPr>
          <w:rFonts w:asciiTheme="minorBidi" w:hAnsiTheme="minorBidi"/>
          <w:sz w:val="24"/>
          <w:szCs w:val="24"/>
          <w:rtl/>
          <w:lang w:val="ru-RU"/>
        </w:rPr>
      </w:pPr>
    </w:p>
    <w:p w14:paraId="26DEDE5E" w14:textId="77777777" w:rsidR="00EA7A15" w:rsidRDefault="00EA7A15" w:rsidP="001C5D4B">
      <w:pPr>
        <w:spacing w:line="360" w:lineRule="auto"/>
        <w:rPr>
          <w:rFonts w:asciiTheme="minorBidi" w:hAnsiTheme="minorBidi"/>
          <w:sz w:val="24"/>
          <w:szCs w:val="24"/>
          <w:rtl/>
          <w:lang w:val="ru-RU"/>
        </w:rPr>
      </w:pPr>
    </w:p>
    <w:p w14:paraId="20F98362" w14:textId="77777777" w:rsidR="00EA7A15" w:rsidRDefault="00EA7A15" w:rsidP="001C5D4B">
      <w:pPr>
        <w:spacing w:line="360" w:lineRule="auto"/>
        <w:rPr>
          <w:rFonts w:asciiTheme="minorBidi" w:hAnsiTheme="minorBidi"/>
          <w:sz w:val="24"/>
          <w:szCs w:val="24"/>
          <w:rtl/>
          <w:lang w:val="ru-RU"/>
        </w:rPr>
      </w:pPr>
    </w:p>
    <w:p w14:paraId="5C8FD4B6" w14:textId="77777777" w:rsidR="00EA7A15" w:rsidRDefault="00EA7A15" w:rsidP="001C5D4B">
      <w:pPr>
        <w:spacing w:line="360" w:lineRule="auto"/>
        <w:rPr>
          <w:rFonts w:asciiTheme="minorBidi" w:hAnsiTheme="minorBidi"/>
          <w:sz w:val="24"/>
          <w:szCs w:val="24"/>
          <w:rtl/>
          <w:lang w:val="ru-RU"/>
        </w:rPr>
      </w:pPr>
    </w:p>
    <w:p w14:paraId="560D46CF" w14:textId="2661B384" w:rsidR="001C5D4B" w:rsidRPr="007F09EE" w:rsidRDefault="00EA7A15" w:rsidP="00EA7A15">
      <w:pPr>
        <w:spacing w:line="360" w:lineRule="auto"/>
        <w:jc w:val="center"/>
        <w:rPr>
          <w:rFonts w:asciiTheme="minorBidi" w:hAnsiTheme="minorBidi"/>
          <w:sz w:val="24"/>
          <w:szCs w:val="24"/>
          <w:u w:val="single"/>
          <w:rtl/>
          <w:lang w:val="ru-RU"/>
        </w:rPr>
      </w:pPr>
      <w:r w:rsidRPr="007F09EE">
        <w:rPr>
          <w:rFonts w:asciiTheme="minorBidi" w:hAnsiTheme="minorBidi" w:hint="cs"/>
          <w:sz w:val="24"/>
          <w:szCs w:val="24"/>
          <w:u w:val="single"/>
          <w:rtl/>
          <w:lang w:val="ru-RU"/>
        </w:rPr>
        <w:lastRenderedPageBreak/>
        <w:t>מקורות</w:t>
      </w:r>
      <w:r w:rsidR="005970F3" w:rsidRPr="007F09EE">
        <w:rPr>
          <w:rFonts w:asciiTheme="minorBidi" w:hAnsiTheme="minorBidi" w:hint="cs"/>
          <w:sz w:val="24"/>
          <w:szCs w:val="24"/>
          <w:u w:val="single"/>
          <w:rtl/>
          <w:lang w:val="ru-RU"/>
        </w:rPr>
        <w:t xml:space="preserve"> עזר</w:t>
      </w:r>
    </w:p>
    <w:p w14:paraId="5528E32C" w14:textId="61CD1F2F" w:rsidR="00832DE9" w:rsidRDefault="00E900F4" w:rsidP="006D0950">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ספר ריפוי אסתמה </w:t>
      </w:r>
      <w:proofErr w:type="spellStart"/>
      <w:r>
        <w:rPr>
          <w:rFonts w:asciiTheme="minorBidi" w:hAnsiTheme="minorBidi" w:hint="cs"/>
          <w:sz w:val="24"/>
          <w:szCs w:val="24"/>
          <w:rtl/>
          <w:lang w:val="ru-RU"/>
        </w:rPr>
        <w:t>ברונכיאלית</w:t>
      </w:r>
      <w:proofErr w:type="spellEnd"/>
    </w:p>
    <w:p w14:paraId="47967F89" w14:textId="53F8FC08" w:rsidR="00E900F4" w:rsidRDefault="00004563" w:rsidP="006D0950">
      <w:pPr>
        <w:spacing w:line="360" w:lineRule="auto"/>
        <w:rPr>
          <w:rFonts w:asciiTheme="minorBidi" w:hAnsiTheme="minorBidi"/>
          <w:sz w:val="24"/>
          <w:szCs w:val="24"/>
          <w:rtl/>
          <w:lang w:val="ru-RU"/>
        </w:rPr>
      </w:pPr>
      <w:hyperlink r:id="rId5" w:history="1">
        <w:r w:rsidR="00E900F4" w:rsidRPr="00302B0F">
          <w:rPr>
            <w:rStyle w:val="Hyperlink"/>
            <w:rFonts w:asciiTheme="minorBidi" w:hAnsiTheme="minorBidi"/>
            <w:sz w:val="24"/>
            <w:szCs w:val="24"/>
            <w:lang w:val="ru-RU"/>
          </w:rPr>
          <w:t>http://e-libra.su/read/213158-lechenie-bronxialnoj-astmy.-novejshie-medicinskie-metodiki.html</w:t>
        </w:r>
      </w:hyperlink>
    </w:p>
    <w:p w14:paraId="24A24B50" w14:textId="2AAA0A7C" w:rsidR="00E900F4" w:rsidRDefault="00E900F4" w:rsidP="006D0950">
      <w:pPr>
        <w:spacing w:line="360" w:lineRule="auto"/>
        <w:rPr>
          <w:rFonts w:asciiTheme="minorBidi" w:hAnsiTheme="minorBidi"/>
          <w:sz w:val="24"/>
          <w:szCs w:val="24"/>
          <w:rtl/>
          <w:lang w:val="ru-RU"/>
        </w:rPr>
      </w:pPr>
      <w:r>
        <w:rPr>
          <w:rFonts w:asciiTheme="minorBidi" w:hAnsiTheme="minorBidi" w:hint="cs"/>
          <w:sz w:val="24"/>
          <w:szCs w:val="24"/>
          <w:rtl/>
          <w:lang w:val="ru-RU"/>
        </w:rPr>
        <w:t>טיפול קוגניטיבי</w:t>
      </w:r>
    </w:p>
    <w:p w14:paraId="4CEE4285" w14:textId="1F672534" w:rsidR="00E900F4" w:rsidRDefault="00004563" w:rsidP="006D0950">
      <w:pPr>
        <w:spacing w:line="360" w:lineRule="auto"/>
        <w:rPr>
          <w:rFonts w:asciiTheme="minorBidi" w:hAnsiTheme="minorBidi"/>
          <w:sz w:val="24"/>
          <w:szCs w:val="24"/>
          <w:rtl/>
          <w:lang w:val="ru-RU"/>
        </w:rPr>
      </w:pPr>
      <w:hyperlink r:id="rId6" w:history="1">
        <w:r w:rsidR="00E900F4" w:rsidRPr="00302B0F">
          <w:rPr>
            <w:rStyle w:val="Hyperlink"/>
            <w:rFonts w:asciiTheme="minorBidi" w:hAnsiTheme="minorBidi"/>
            <w:sz w:val="24"/>
            <w:szCs w:val="24"/>
            <w:lang w:val="ru-RU"/>
          </w:rPr>
          <w:t>https://he.wikipedia.org/wiki/%D7%98%D7%99%D7%A4%D7%95%D7%9C_%D7%A7%D7%95%D7%92%D7%A0%D7%99%D7%98%D7%99%D7%91%D7%99</w:t>
        </w:r>
      </w:hyperlink>
    </w:p>
    <w:p w14:paraId="69ADA4B5" w14:textId="24E01C62" w:rsidR="00E900F4" w:rsidRDefault="00E900F4" w:rsidP="006D0950">
      <w:pPr>
        <w:spacing w:line="360" w:lineRule="auto"/>
        <w:rPr>
          <w:rFonts w:asciiTheme="minorBidi" w:hAnsiTheme="minorBidi"/>
          <w:sz w:val="24"/>
          <w:szCs w:val="24"/>
          <w:rtl/>
          <w:lang w:val="ru-RU"/>
        </w:rPr>
      </w:pPr>
      <w:r>
        <w:rPr>
          <w:rFonts w:asciiTheme="minorBidi" w:hAnsiTheme="minorBidi" w:hint="cs"/>
          <w:sz w:val="24"/>
          <w:szCs w:val="24"/>
          <w:rtl/>
          <w:lang w:val="ru-RU"/>
        </w:rPr>
        <w:t>סוגי פטריות</w:t>
      </w:r>
    </w:p>
    <w:p w14:paraId="65657CA1" w14:textId="65D7A221" w:rsidR="00E900F4" w:rsidRDefault="00004563" w:rsidP="006D0950">
      <w:pPr>
        <w:spacing w:line="360" w:lineRule="auto"/>
        <w:rPr>
          <w:rFonts w:asciiTheme="minorBidi" w:hAnsiTheme="minorBidi"/>
          <w:sz w:val="24"/>
          <w:szCs w:val="24"/>
          <w:rtl/>
          <w:lang w:val="ru-RU"/>
        </w:rPr>
      </w:pPr>
      <w:hyperlink r:id="rId7" w:history="1">
        <w:r w:rsidR="00E900F4" w:rsidRPr="00302B0F">
          <w:rPr>
            <w:rStyle w:val="Hyperlink"/>
            <w:rFonts w:asciiTheme="minorBidi" w:hAnsiTheme="minorBidi"/>
            <w:sz w:val="24"/>
            <w:szCs w:val="24"/>
            <w:lang w:val="ru-RU"/>
          </w:rPr>
          <w:t>https://ru.wikipedia.org/wiki/%D0%A1%D0%BF%D0%BE%D1%80%D1%8B_%D0%B3%D1%80%D0%B8%D0%B1%D0%BE%D0%B2</w:t>
        </w:r>
      </w:hyperlink>
    </w:p>
    <w:p w14:paraId="34CD5472" w14:textId="7BCDEE8C" w:rsidR="00E900F4" w:rsidRDefault="00E900F4" w:rsidP="006D0950">
      <w:pPr>
        <w:spacing w:line="360" w:lineRule="auto"/>
        <w:rPr>
          <w:rFonts w:asciiTheme="minorBidi" w:hAnsiTheme="minorBidi"/>
          <w:sz w:val="24"/>
          <w:szCs w:val="24"/>
          <w:rtl/>
          <w:lang w:val="ru-RU"/>
        </w:rPr>
      </w:pPr>
      <w:r>
        <w:rPr>
          <w:rFonts w:asciiTheme="minorBidi" w:hAnsiTheme="minorBidi" w:hint="cs"/>
          <w:sz w:val="24"/>
          <w:szCs w:val="24"/>
          <w:rtl/>
          <w:lang w:val="ru-RU"/>
        </w:rPr>
        <w:t>אפיתל</w:t>
      </w:r>
    </w:p>
    <w:p w14:paraId="4EF3CD59" w14:textId="4FA058EB" w:rsidR="00E900F4" w:rsidRDefault="00004563" w:rsidP="00E900F4">
      <w:pPr>
        <w:spacing w:line="360" w:lineRule="auto"/>
        <w:rPr>
          <w:rFonts w:asciiTheme="minorBidi" w:hAnsiTheme="minorBidi"/>
          <w:sz w:val="24"/>
          <w:szCs w:val="24"/>
          <w:rtl/>
          <w:lang w:val="ru-RU"/>
        </w:rPr>
      </w:pPr>
      <w:hyperlink r:id="rId8" w:history="1">
        <w:r w:rsidR="00E900F4" w:rsidRPr="00302B0F">
          <w:rPr>
            <w:rStyle w:val="Hyperlink"/>
            <w:rFonts w:asciiTheme="minorBidi" w:hAnsiTheme="minorBidi"/>
            <w:sz w:val="24"/>
            <w:szCs w:val="24"/>
            <w:lang w:val="ru-RU"/>
          </w:rPr>
          <w:t>https://he.wikipedia.org/wiki/%D7%90%D7%A4%D7%99%D7%AA%D7%9C</w:t>
        </w:r>
      </w:hyperlink>
    </w:p>
    <w:p w14:paraId="62987CD6" w14:textId="6E32F058" w:rsidR="00E900F4" w:rsidRDefault="00E900F4" w:rsidP="006D0950">
      <w:pPr>
        <w:spacing w:line="360" w:lineRule="auto"/>
        <w:rPr>
          <w:rFonts w:asciiTheme="minorBidi" w:hAnsiTheme="minorBidi"/>
          <w:sz w:val="24"/>
          <w:szCs w:val="24"/>
          <w:rtl/>
          <w:lang w:val="ru-RU"/>
        </w:rPr>
      </w:pPr>
      <w:proofErr w:type="spellStart"/>
      <w:r>
        <w:rPr>
          <w:rFonts w:asciiTheme="minorBidi" w:hAnsiTheme="minorBidi" w:hint="cs"/>
          <w:sz w:val="24"/>
          <w:szCs w:val="24"/>
          <w:rtl/>
          <w:lang w:val="ru-RU"/>
        </w:rPr>
        <w:t>ברונכיאוליט</w:t>
      </w:r>
      <w:proofErr w:type="spellEnd"/>
    </w:p>
    <w:p w14:paraId="333B55AF" w14:textId="72056191" w:rsidR="00E900F4" w:rsidRDefault="00004563" w:rsidP="006D0950">
      <w:pPr>
        <w:spacing w:line="360" w:lineRule="auto"/>
        <w:rPr>
          <w:rFonts w:asciiTheme="minorBidi" w:hAnsiTheme="minorBidi"/>
          <w:sz w:val="24"/>
          <w:szCs w:val="24"/>
          <w:rtl/>
          <w:lang w:val="ru-RU"/>
        </w:rPr>
      </w:pPr>
      <w:hyperlink r:id="rId9" w:history="1">
        <w:r w:rsidR="00E900F4" w:rsidRPr="00302B0F">
          <w:rPr>
            <w:rStyle w:val="Hyperlink"/>
            <w:rFonts w:asciiTheme="minorBidi" w:hAnsiTheme="minorBidi"/>
            <w:sz w:val="24"/>
            <w:szCs w:val="24"/>
            <w:lang w:val="ru-RU"/>
          </w:rPr>
          <w:t>https://ru.wikipedia.org/wiki/%D0%9E%D0%B1%D0%BB%D0%B8%D1%82%D0%B5%D1%80%D0%B8%D1%80%D1%83%D1%8E%D1%89%D0%B8%D0%B9_%D0%B1%D1%80%D0%BE%D0%BD%D1%85%D0%B8%D0%BE%D0%BB%D0%B8%D1%82</w:t>
        </w:r>
      </w:hyperlink>
    </w:p>
    <w:p w14:paraId="5E908E34" w14:textId="412706BB" w:rsidR="00E900F4" w:rsidRDefault="00E900F4" w:rsidP="006D0950">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וירוס נשימתי </w:t>
      </w:r>
      <w:proofErr w:type="spellStart"/>
      <w:r>
        <w:rPr>
          <w:rFonts w:asciiTheme="minorBidi" w:hAnsiTheme="minorBidi" w:hint="cs"/>
          <w:sz w:val="24"/>
          <w:szCs w:val="24"/>
          <w:rtl/>
          <w:lang w:val="ru-RU"/>
        </w:rPr>
        <w:t>סינסיציאלי</w:t>
      </w:r>
      <w:proofErr w:type="spellEnd"/>
      <w:r>
        <w:rPr>
          <w:rFonts w:asciiTheme="minorBidi" w:hAnsiTheme="minorBidi" w:hint="cs"/>
          <w:sz w:val="24"/>
          <w:szCs w:val="24"/>
          <w:rtl/>
          <w:lang w:val="ru-RU"/>
        </w:rPr>
        <w:t xml:space="preserve"> אנושי</w:t>
      </w:r>
    </w:p>
    <w:p w14:paraId="734BC6AF" w14:textId="787EB58B" w:rsidR="00E900F4" w:rsidRDefault="00004563" w:rsidP="006D0950">
      <w:pPr>
        <w:spacing w:line="360" w:lineRule="auto"/>
        <w:rPr>
          <w:rFonts w:asciiTheme="minorBidi" w:hAnsiTheme="minorBidi"/>
          <w:sz w:val="24"/>
          <w:szCs w:val="24"/>
          <w:rtl/>
          <w:lang w:val="ru-RU"/>
        </w:rPr>
      </w:pPr>
      <w:hyperlink r:id="rId10" w:history="1">
        <w:r w:rsidR="00E900F4" w:rsidRPr="00302B0F">
          <w:rPr>
            <w:rStyle w:val="Hyperlink"/>
            <w:rFonts w:asciiTheme="minorBidi" w:hAnsiTheme="minorBidi"/>
            <w:sz w:val="24"/>
            <w:szCs w:val="24"/>
            <w:lang w:val="ru-RU"/>
          </w:rPr>
          <w:t>https://he.wikipedia.org/wiki/Human_respiratory_syncytial_virus</w:t>
        </w:r>
      </w:hyperlink>
    </w:p>
    <w:p w14:paraId="64CCF961" w14:textId="6DF9A744" w:rsidR="00E900F4" w:rsidRDefault="005970F3" w:rsidP="006D0950">
      <w:pPr>
        <w:spacing w:line="360" w:lineRule="auto"/>
        <w:rPr>
          <w:rFonts w:asciiTheme="minorBidi" w:hAnsiTheme="minorBidi"/>
          <w:sz w:val="24"/>
          <w:szCs w:val="24"/>
          <w:rtl/>
          <w:lang w:val="ru-RU"/>
        </w:rPr>
      </w:pPr>
      <w:r>
        <w:rPr>
          <w:rFonts w:asciiTheme="minorBidi" w:hAnsiTheme="minorBidi" w:hint="cs"/>
          <w:sz w:val="24"/>
          <w:szCs w:val="24"/>
          <w:rtl/>
          <w:lang w:val="ru-RU"/>
        </w:rPr>
        <w:t>תרופות נוגדות דיכאון</w:t>
      </w:r>
    </w:p>
    <w:p w14:paraId="4502EA9D" w14:textId="68D06C7F" w:rsidR="005970F3" w:rsidRDefault="00004563" w:rsidP="005970F3">
      <w:pPr>
        <w:spacing w:line="360" w:lineRule="auto"/>
        <w:rPr>
          <w:rFonts w:asciiTheme="minorBidi" w:hAnsiTheme="minorBidi"/>
          <w:sz w:val="24"/>
          <w:szCs w:val="24"/>
          <w:rtl/>
          <w:lang w:val="ru-RU"/>
        </w:rPr>
      </w:pPr>
      <w:hyperlink r:id="rId11" w:history="1">
        <w:r w:rsidR="005970F3" w:rsidRPr="00302B0F">
          <w:rPr>
            <w:rStyle w:val="Hyperlink"/>
            <w:rFonts w:asciiTheme="minorBidi" w:hAnsiTheme="minorBidi"/>
            <w:sz w:val="24"/>
            <w:szCs w:val="24"/>
            <w:lang w:val="ru-RU"/>
          </w:rPr>
          <w:t>https://he.wikipedia.org/wiki/%D7%AA%D7%A8%D7%95%D7%A4%D7%95%D7%AA_%D7%A0%D7%95%D7%92%D7%93%D7%95%D7%AA_%D7%93%D7%99%D7%9B%D7%90%D7%95%D7%9F</w:t>
        </w:r>
      </w:hyperlink>
    </w:p>
    <w:p w14:paraId="732013E0" w14:textId="77777777" w:rsidR="005970F3" w:rsidRDefault="005970F3" w:rsidP="006D0950">
      <w:pPr>
        <w:spacing w:line="360" w:lineRule="auto"/>
        <w:rPr>
          <w:rFonts w:asciiTheme="minorBidi" w:hAnsiTheme="minorBidi"/>
          <w:sz w:val="24"/>
          <w:szCs w:val="24"/>
          <w:rtl/>
          <w:lang w:val="ru-RU"/>
        </w:rPr>
      </w:pPr>
    </w:p>
    <w:p w14:paraId="2045E012" w14:textId="77777777" w:rsidR="005970F3" w:rsidRDefault="005970F3" w:rsidP="006D0950">
      <w:pPr>
        <w:spacing w:line="360" w:lineRule="auto"/>
        <w:rPr>
          <w:rFonts w:asciiTheme="minorBidi" w:hAnsiTheme="minorBidi"/>
          <w:sz w:val="24"/>
          <w:szCs w:val="24"/>
          <w:rtl/>
          <w:lang w:val="ru-RU"/>
        </w:rPr>
      </w:pPr>
    </w:p>
    <w:p w14:paraId="45E0FACE" w14:textId="77777777" w:rsidR="005970F3" w:rsidRDefault="005970F3" w:rsidP="006D0950">
      <w:pPr>
        <w:spacing w:line="360" w:lineRule="auto"/>
        <w:rPr>
          <w:rFonts w:asciiTheme="minorBidi" w:hAnsiTheme="minorBidi"/>
          <w:sz w:val="24"/>
          <w:szCs w:val="24"/>
          <w:rtl/>
          <w:lang w:val="ru-RU"/>
        </w:rPr>
      </w:pPr>
    </w:p>
    <w:p w14:paraId="150190F4" w14:textId="75C5270A" w:rsidR="005970F3" w:rsidRDefault="005970F3" w:rsidP="006D0950">
      <w:pPr>
        <w:spacing w:line="360" w:lineRule="auto"/>
        <w:rPr>
          <w:rFonts w:asciiTheme="minorBidi" w:hAnsiTheme="minorBidi"/>
          <w:sz w:val="24"/>
          <w:szCs w:val="24"/>
          <w:rtl/>
          <w:lang w:val="ru-RU"/>
        </w:rPr>
      </w:pPr>
      <w:proofErr w:type="spellStart"/>
      <w:r>
        <w:rPr>
          <w:rFonts w:asciiTheme="minorBidi" w:hAnsiTheme="minorBidi" w:hint="cs"/>
          <w:sz w:val="24"/>
          <w:szCs w:val="24"/>
          <w:rtl/>
          <w:lang w:val="ru-RU"/>
        </w:rPr>
        <w:lastRenderedPageBreak/>
        <w:t>הידרוכלורותיאזיד</w:t>
      </w:r>
      <w:proofErr w:type="spellEnd"/>
    </w:p>
    <w:p w14:paraId="2E294439" w14:textId="5A6646E8" w:rsidR="00E900F4" w:rsidRDefault="00004563" w:rsidP="00CB034E">
      <w:pPr>
        <w:spacing w:line="360" w:lineRule="auto"/>
        <w:rPr>
          <w:rFonts w:asciiTheme="minorBidi" w:hAnsiTheme="minorBidi"/>
          <w:sz w:val="24"/>
          <w:szCs w:val="24"/>
          <w:rtl/>
          <w:lang w:val="ru-RU"/>
        </w:rPr>
      </w:pPr>
      <w:hyperlink r:id="rId12" w:history="1">
        <w:r w:rsidR="005970F3" w:rsidRPr="00302B0F">
          <w:rPr>
            <w:rStyle w:val="Hyperlink"/>
            <w:rFonts w:asciiTheme="minorBidi" w:hAnsiTheme="minorBidi"/>
            <w:sz w:val="24"/>
            <w:szCs w:val="24"/>
            <w:lang w:val="ru-RU"/>
          </w:rPr>
          <w:t>https://he.wikipedia.org/wiki/%D7%94%D7%99%D7%93%D7%A8%D7%95%D7%9B%D7%9C%D7%95%D7%A8%D7%95%D7%AA%D7%99%D7%90%D7%96%D7%99%D7%93</w:t>
        </w:r>
      </w:hyperlink>
    </w:p>
    <w:p w14:paraId="3D4BDBAA" w14:textId="101AB57A" w:rsidR="00CB034E" w:rsidRDefault="00CB034E" w:rsidP="006D0950">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נוגדן </w:t>
      </w:r>
      <w:proofErr w:type="spellStart"/>
      <w:r>
        <w:rPr>
          <w:rFonts w:asciiTheme="minorBidi" w:hAnsiTheme="minorBidi" w:hint="cs"/>
          <w:sz w:val="24"/>
          <w:szCs w:val="24"/>
          <w:rtl/>
          <w:lang w:val="ru-RU"/>
        </w:rPr>
        <w:t>אימונוגלובולין</w:t>
      </w:r>
      <w:proofErr w:type="spellEnd"/>
    </w:p>
    <w:p w14:paraId="14DE9667" w14:textId="1A7F1DA6" w:rsidR="00CB034E" w:rsidRDefault="00004563" w:rsidP="00CB034E">
      <w:pPr>
        <w:spacing w:line="360" w:lineRule="auto"/>
        <w:rPr>
          <w:rFonts w:asciiTheme="minorBidi" w:hAnsiTheme="minorBidi"/>
          <w:sz w:val="24"/>
          <w:szCs w:val="24"/>
          <w:rtl/>
          <w:lang w:val="ru-RU"/>
        </w:rPr>
      </w:pPr>
      <w:hyperlink r:id="rId13" w:history="1">
        <w:r w:rsidR="00CB034E" w:rsidRPr="00302B0F">
          <w:rPr>
            <w:rStyle w:val="Hyperlink"/>
            <w:rFonts w:asciiTheme="minorBidi" w:hAnsiTheme="minorBidi"/>
            <w:sz w:val="24"/>
            <w:szCs w:val="24"/>
            <w:lang w:val="ru-RU"/>
          </w:rPr>
          <w:t>https://he.wikipedia.org/wiki/%D7%A0%D7%95%D7%92%D7%93%D7%9F</w:t>
        </w:r>
      </w:hyperlink>
    </w:p>
    <w:p w14:paraId="119FBA4C" w14:textId="243885E5" w:rsidR="00CB034E" w:rsidRDefault="00CB034E" w:rsidP="006D0950">
      <w:pPr>
        <w:spacing w:line="360" w:lineRule="auto"/>
        <w:rPr>
          <w:rFonts w:asciiTheme="minorBidi" w:hAnsiTheme="minorBidi"/>
          <w:sz w:val="24"/>
          <w:szCs w:val="24"/>
          <w:rtl/>
          <w:lang w:val="ru-RU"/>
        </w:rPr>
      </w:pPr>
      <w:r>
        <w:rPr>
          <w:rFonts w:asciiTheme="minorBidi" w:hAnsiTheme="minorBidi" w:hint="cs"/>
          <w:sz w:val="24"/>
          <w:szCs w:val="24"/>
          <w:rtl/>
          <w:lang w:val="ru-RU"/>
        </w:rPr>
        <w:t>דטרמיננטה</w:t>
      </w:r>
    </w:p>
    <w:p w14:paraId="27756721" w14:textId="35D5CDAC" w:rsidR="00CB034E" w:rsidRDefault="00004563" w:rsidP="006D0950">
      <w:pPr>
        <w:spacing w:line="360" w:lineRule="auto"/>
        <w:rPr>
          <w:rFonts w:asciiTheme="minorBidi" w:hAnsiTheme="minorBidi"/>
          <w:sz w:val="24"/>
          <w:szCs w:val="24"/>
          <w:rtl/>
          <w:lang w:val="ru-RU"/>
        </w:rPr>
      </w:pPr>
      <w:hyperlink r:id="rId14" w:history="1">
        <w:r w:rsidR="00CB034E" w:rsidRPr="00302B0F">
          <w:rPr>
            <w:rStyle w:val="Hyperlink"/>
            <w:rFonts w:asciiTheme="minorBidi" w:hAnsiTheme="minorBidi"/>
            <w:sz w:val="24"/>
            <w:szCs w:val="24"/>
            <w:lang w:val="ru-RU"/>
          </w:rPr>
          <w:t>https://he.wikipedia.org/wiki/%D7%93%D7%98%D7%A8%D7%9E%D7%99%D7%A0%D7%A0%D7%98%D7%94</w:t>
        </w:r>
      </w:hyperlink>
    </w:p>
    <w:p w14:paraId="1A32BD84" w14:textId="0A7D9C5E" w:rsidR="00CB034E" w:rsidRDefault="00CB034E" w:rsidP="006D0950">
      <w:pPr>
        <w:spacing w:line="360" w:lineRule="auto"/>
        <w:rPr>
          <w:rFonts w:asciiTheme="minorBidi" w:hAnsiTheme="minorBidi"/>
          <w:sz w:val="24"/>
          <w:szCs w:val="24"/>
          <w:rtl/>
          <w:lang w:val="ru-RU"/>
        </w:rPr>
      </w:pPr>
      <w:proofErr w:type="spellStart"/>
      <w:r>
        <w:rPr>
          <w:rFonts w:asciiTheme="minorBidi" w:hAnsiTheme="minorBidi" w:hint="cs"/>
          <w:sz w:val="24"/>
          <w:szCs w:val="24"/>
          <w:rtl/>
          <w:lang w:val="ru-RU"/>
        </w:rPr>
        <w:t>הפטן</w:t>
      </w:r>
      <w:proofErr w:type="spellEnd"/>
      <w:r>
        <w:rPr>
          <w:rFonts w:asciiTheme="minorBidi" w:hAnsiTheme="minorBidi" w:hint="cs"/>
          <w:sz w:val="24"/>
          <w:szCs w:val="24"/>
          <w:rtl/>
          <w:lang w:val="ru-RU"/>
        </w:rPr>
        <w:t>-מולקולה המעוררת תגובה חיסונית בגוף</w:t>
      </w:r>
    </w:p>
    <w:p w14:paraId="0FE465AB" w14:textId="47E2CA6B" w:rsidR="00CB034E" w:rsidRDefault="00004563" w:rsidP="006D0950">
      <w:pPr>
        <w:spacing w:line="360" w:lineRule="auto"/>
        <w:rPr>
          <w:rFonts w:asciiTheme="minorBidi" w:hAnsiTheme="minorBidi"/>
          <w:sz w:val="24"/>
          <w:szCs w:val="24"/>
          <w:rtl/>
          <w:lang w:val="ru-RU"/>
        </w:rPr>
      </w:pPr>
      <w:hyperlink r:id="rId15" w:history="1">
        <w:r w:rsidR="00CB034E" w:rsidRPr="00302B0F">
          <w:rPr>
            <w:rStyle w:val="Hyperlink"/>
            <w:rFonts w:asciiTheme="minorBidi" w:hAnsiTheme="minorBidi"/>
            <w:sz w:val="24"/>
            <w:szCs w:val="24"/>
            <w:lang w:val="ru-RU"/>
          </w:rPr>
          <w:t>https://he.wikipedia.org/wiki/%D7%94%D7%A4%D7%98%D7%9F_(%D7%91%D7%99%D7%95%D7%9C%D7%95%D7%92%D7%99%D7%94)</w:t>
        </w:r>
      </w:hyperlink>
    </w:p>
    <w:p w14:paraId="2FE8AF0F" w14:textId="010E5CAD" w:rsidR="00CB034E" w:rsidRDefault="00CB034E" w:rsidP="006D0950">
      <w:pPr>
        <w:spacing w:line="360" w:lineRule="auto"/>
        <w:rPr>
          <w:rFonts w:asciiTheme="minorBidi" w:hAnsiTheme="minorBidi"/>
          <w:sz w:val="24"/>
          <w:szCs w:val="24"/>
          <w:rtl/>
          <w:lang w:val="ru-RU"/>
        </w:rPr>
      </w:pPr>
      <w:r>
        <w:rPr>
          <w:rFonts w:asciiTheme="minorBidi" w:hAnsiTheme="minorBidi" w:hint="cs"/>
          <w:sz w:val="24"/>
          <w:szCs w:val="24"/>
          <w:rtl/>
          <w:lang w:val="ru-RU"/>
        </w:rPr>
        <w:t>זהירות אנטיביוטיקה-סימן אזהרה כתום</w:t>
      </w:r>
    </w:p>
    <w:p w14:paraId="1F061491" w14:textId="42966944" w:rsidR="00CB034E" w:rsidRDefault="00004563" w:rsidP="006D0950">
      <w:pPr>
        <w:spacing w:line="360" w:lineRule="auto"/>
        <w:rPr>
          <w:rFonts w:asciiTheme="minorBidi" w:hAnsiTheme="minorBidi"/>
          <w:sz w:val="24"/>
          <w:szCs w:val="24"/>
          <w:rtl/>
          <w:lang w:val="ru-RU"/>
        </w:rPr>
      </w:pPr>
      <w:hyperlink r:id="rId16" w:history="1">
        <w:r w:rsidR="00CB034E" w:rsidRPr="00302B0F">
          <w:rPr>
            <w:rStyle w:val="Hyperlink"/>
            <w:rFonts w:asciiTheme="minorBidi" w:hAnsiTheme="minorBidi"/>
            <w:sz w:val="24"/>
            <w:szCs w:val="24"/>
            <w:lang w:val="ru-RU"/>
          </w:rPr>
          <w:t>https://vitacell.com.ua/%D0%BE%D1%81%D1%82%D0%BE%D1%80%D0%BE%D0%B6%D0%BD%D0%BE-%D0%B0%D0%BD%D1%82%D0%B8%D0%B1%D0%B8%D0%BE%D1%82%D0%B8%D0%BA%D0%B8.html</w:t>
        </w:r>
      </w:hyperlink>
    </w:p>
    <w:p w14:paraId="07C25DA0" w14:textId="2982E6A7" w:rsidR="00CB034E" w:rsidRDefault="008B6023" w:rsidP="006D0950">
      <w:pPr>
        <w:spacing w:line="360" w:lineRule="auto"/>
        <w:rPr>
          <w:rFonts w:asciiTheme="minorBidi" w:hAnsiTheme="minorBidi"/>
          <w:sz w:val="24"/>
          <w:szCs w:val="24"/>
          <w:rtl/>
          <w:lang w:val="ru-RU"/>
        </w:rPr>
      </w:pPr>
      <w:proofErr w:type="spellStart"/>
      <w:r>
        <w:rPr>
          <w:rFonts w:asciiTheme="minorBidi" w:hAnsiTheme="minorBidi" w:hint="cs"/>
          <w:sz w:val="24"/>
          <w:szCs w:val="24"/>
          <w:rtl/>
          <w:lang w:val="ru-RU"/>
        </w:rPr>
        <w:t>כלמידיה</w:t>
      </w:r>
      <w:proofErr w:type="spellEnd"/>
    </w:p>
    <w:p w14:paraId="1DD770D5" w14:textId="3685C65C" w:rsidR="008B6023" w:rsidRDefault="00004563" w:rsidP="006D0950">
      <w:pPr>
        <w:spacing w:line="360" w:lineRule="auto"/>
        <w:rPr>
          <w:rFonts w:asciiTheme="minorBidi" w:hAnsiTheme="minorBidi"/>
          <w:sz w:val="24"/>
          <w:szCs w:val="24"/>
          <w:rtl/>
          <w:lang w:val="ru-RU"/>
        </w:rPr>
      </w:pPr>
      <w:hyperlink r:id="rId17" w:history="1">
        <w:r w:rsidR="008B6023" w:rsidRPr="00302B0F">
          <w:rPr>
            <w:rStyle w:val="Hyperlink"/>
            <w:rFonts w:asciiTheme="minorBidi" w:hAnsiTheme="minorBidi"/>
            <w:sz w:val="24"/>
            <w:szCs w:val="24"/>
            <w:lang w:val="ru-RU"/>
          </w:rPr>
          <w:t>https://he.wikipedia.org/wiki/%D7%9B%D7%9C%D7%9E%D7%99%D7%93%D7%99%D7%94</w:t>
        </w:r>
      </w:hyperlink>
    </w:p>
    <w:p w14:paraId="15B2D575" w14:textId="4524479D" w:rsidR="008B6023" w:rsidRDefault="008B6023" w:rsidP="006D0950">
      <w:pPr>
        <w:spacing w:line="360" w:lineRule="auto"/>
        <w:rPr>
          <w:rFonts w:asciiTheme="minorBidi" w:hAnsiTheme="minorBidi"/>
          <w:sz w:val="24"/>
          <w:szCs w:val="24"/>
          <w:rtl/>
          <w:lang w:val="ru-RU"/>
        </w:rPr>
      </w:pPr>
      <w:r>
        <w:rPr>
          <w:rFonts w:asciiTheme="minorBidi" w:hAnsiTheme="minorBidi" w:hint="cs"/>
          <w:sz w:val="24"/>
          <w:szCs w:val="24"/>
          <w:rtl/>
          <w:lang w:val="ru-RU"/>
        </w:rPr>
        <w:t>סטרפטוקוקוס</w:t>
      </w:r>
    </w:p>
    <w:p w14:paraId="1BDC2AE7" w14:textId="0511269D" w:rsidR="008B6023" w:rsidRDefault="00004563" w:rsidP="006D0950">
      <w:pPr>
        <w:spacing w:line="360" w:lineRule="auto"/>
        <w:rPr>
          <w:rFonts w:asciiTheme="minorBidi" w:hAnsiTheme="minorBidi"/>
          <w:sz w:val="24"/>
          <w:szCs w:val="24"/>
          <w:rtl/>
          <w:lang w:val="ru-RU"/>
        </w:rPr>
      </w:pPr>
      <w:hyperlink r:id="rId18" w:history="1">
        <w:r w:rsidR="008B6023" w:rsidRPr="00302B0F">
          <w:rPr>
            <w:rStyle w:val="Hyperlink"/>
            <w:rFonts w:asciiTheme="minorBidi" w:hAnsiTheme="minorBidi"/>
            <w:sz w:val="24"/>
            <w:szCs w:val="24"/>
            <w:lang w:val="ru-RU"/>
          </w:rPr>
          <w:t>https://he.wikipedia.org/wiki/Streptococcus</w:t>
        </w:r>
      </w:hyperlink>
    </w:p>
    <w:p w14:paraId="5D77AD98" w14:textId="44B6EEEA" w:rsidR="008B6023" w:rsidRDefault="00682057" w:rsidP="006D0950">
      <w:pPr>
        <w:spacing w:line="360" w:lineRule="auto"/>
        <w:rPr>
          <w:rFonts w:asciiTheme="minorBidi" w:hAnsiTheme="minorBidi"/>
          <w:sz w:val="24"/>
          <w:szCs w:val="24"/>
          <w:rtl/>
          <w:lang w:val="ru-RU"/>
        </w:rPr>
      </w:pPr>
      <w:r>
        <w:rPr>
          <w:rFonts w:asciiTheme="minorBidi" w:hAnsiTheme="minorBidi" w:hint="cs"/>
          <w:sz w:val="24"/>
          <w:szCs w:val="24"/>
          <w:rtl/>
          <w:lang w:val="ru-RU"/>
        </w:rPr>
        <w:t xml:space="preserve">מקל </w:t>
      </w:r>
      <w:proofErr w:type="spellStart"/>
      <w:r>
        <w:rPr>
          <w:rFonts w:asciiTheme="minorBidi" w:hAnsiTheme="minorBidi" w:hint="cs"/>
          <w:sz w:val="24"/>
          <w:szCs w:val="24"/>
          <w:rtl/>
          <w:lang w:val="ru-RU"/>
        </w:rPr>
        <w:t>המואופילי</w:t>
      </w:r>
      <w:proofErr w:type="spellEnd"/>
    </w:p>
    <w:p w14:paraId="38F84F17" w14:textId="40C7C682" w:rsidR="00682057" w:rsidRDefault="00004563" w:rsidP="006D0950">
      <w:pPr>
        <w:spacing w:line="360" w:lineRule="auto"/>
        <w:rPr>
          <w:rFonts w:asciiTheme="minorBidi" w:hAnsiTheme="minorBidi"/>
          <w:sz w:val="24"/>
          <w:szCs w:val="24"/>
          <w:rtl/>
          <w:lang w:val="ru-RU"/>
        </w:rPr>
      </w:pPr>
      <w:hyperlink r:id="rId19" w:history="1">
        <w:r w:rsidR="00682057" w:rsidRPr="00302B0F">
          <w:rPr>
            <w:rStyle w:val="Hyperlink"/>
            <w:rFonts w:asciiTheme="minorBidi" w:hAnsiTheme="minorBidi"/>
            <w:sz w:val="24"/>
            <w:szCs w:val="24"/>
            <w:lang w:val="ru-RU"/>
          </w:rPr>
          <w:t>https://en.wikipedia.org/wiki/Haemophilus_influenzae</w:t>
        </w:r>
      </w:hyperlink>
    </w:p>
    <w:p w14:paraId="683F0938" w14:textId="77777777" w:rsidR="00682057" w:rsidRPr="00682057" w:rsidRDefault="00682057" w:rsidP="006D0950">
      <w:pPr>
        <w:spacing w:line="360" w:lineRule="auto"/>
        <w:rPr>
          <w:rFonts w:asciiTheme="minorBidi" w:hAnsiTheme="minorBidi"/>
          <w:sz w:val="24"/>
          <w:szCs w:val="24"/>
          <w:rtl/>
          <w:lang w:val="ru-RU"/>
        </w:rPr>
      </w:pPr>
    </w:p>
    <w:p w14:paraId="79BD413F" w14:textId="488A8C72" w:rsidR="00E900F4" w:rsidRPr="00E900F4" w:rsidRDefault="00E900F4" w:rsidP="006D0950">
      <w:pPr>
        <w:spacing w:line="360" w:lineRule="auto"/>
        <w:rPr>
          <w:rFonts w:asciiTheme="minorBidi" w:hAnsiTheme="minorBidi"/>
          <w:sz w:val="24"/>
          <w:szCs w:val="24"/>
          <w:rtl/>
          <w:lang w:val="ru-RU"/>
        </w:rPr>
      </w:pPr>
    </w:p>
    <w:p w14:paraId="363C7626" w14:textId="77777777" w:rsidR="00854D68" w:rsidRPr="0040656B" w:rsidRDefault="00854D68" w:rsidP="00854D68">
      <w:pPr>
        <w:spacing w:line="360" w:lineRule="auto"/>
        <w:rPr>
          <w:rFonts w:asciiTheme="minorBidi" w:hAnsiTheme="minorBidi"/>
          <w:sz w:val="24"/>
          <w:szCs w:val="24"/>
          <w:rtl/>
        </w:rPr>
      </w:pPr>
    </w:p>
    <w:sectPr w:rsidR="00854D68" w:rsidRPr="0040656B" w:rsidSect="001D1B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239B"/>
    <w:multiLevelType w:val="hybridMultilevel"/>
    <w:tmpl w:val="782E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70E1A"/>
    <w:multiLevelType w:val="hybridMultilevel"/>
    <w:tmpl w:val="2644430E"/>
    <w:lvl w:ilvl="0" w:tplc="ED7C4D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2E7"/>
    <w:rsid w:val="00004563"/>
    <w:rsid w:val="0001682A"/>
    <w:rsid w:val="000355AB"/>
    <w:rsid w:val="000E42E7"/>
    <w:rsid w:val="00107B5B"/>
    <w:rsid w:val="00111054"/>
    <w:rsid w:val="001A7B75"/>
    <w:rsid w:val="001C5D4B"/>
    <w:rsid w:val="001D1B85"/>
    <w:rsid w:val="002A775F"/>
    <w:rsid w:val="002B6FDF"/>
    <w:rsid w:val="002F355E"/>
    <w:rsid w:val="003A5B3A"/>
    <w:rsid w:val="003B2D10"/>
    <w:rsid w:val="0040656B"/>
    <w:rsid w:val="00442FCB"/>
    <w:rsid w:val="00476AE9"/>
    <w:rsid w:val="004841DE"/>
    <w:rsid w:val="004B0DE7"/>
    <w:rsid w:val="004F420A"/>
    <w:rsid w:val="00587530"/>
    <w:rsid w:val="005970F3"/>
    <w:rsid w:val="005D551D"/>
    <w:rsid w:val="00662B33"/>
    <w:rsid w:val="00682057"/>
    <w:rsid w:val="00686177"/>
    <w:rsid w:val="006A3BE2"/>
    <w:rsid w:val="006D0950"/>
    <w:rsid w:val="006D27FC"/>
    <w:rsid w:val="006E176B"/>
    <w:rsid w:val="007434D7"/>
    <w:rsid w:val="00747A7B"/>
    <w:rsid w:val="007B2B4B"/>
    <w:rsid w:val="007F09EE"/>
    <w:rsid w:val="007F5BFB"/>
    <w:rsid w:val="007F62B0"/>
    <w:rsid w:val="0081784F"/>
    <w:rsid w:val="00832DE9"/>
    <w:rsid w:val="00854D68"/>
    <w:rsid w:val="008B6023"/>
    <w:rsid w:val="008C7222"/>
    <w:rsid w:val="008D332E"/>
    <w:rsid w:val="008D512E"/>
    <w:rsid w:val="009119F3"/>
    <w:rsid w:val="0099081B"/>
    <w:rsid w:val="00A052D9"/>
    <w:rsid w:val="00A148EC"/>
    <w:rsid w:val="00AD68A0"/>
    <w:rsid w:val="00B052F0"/>
    <w:rsid w:val="00B12ACF"/>
    <w:rsid w:val="00B41474"/>
    <w:rsid w:val="00B632A2"/>
    <w:rsid w:val="00BE3911"/>
    <w:rsid w:val="00C0674C"/>
    <w:rsid w:val="00C16648"/>
    <w:rsid w:val="00C83751"/>
    <w:rsid w:val="00CB034E"/>
    <w:rsid w:val="00CB1EDB"/>
    <w:rsid w:val="00D75FD0"/>
    <w:rsid w:val="00DF67BD"/>
    <w:rsid w:val="00E03D50"/>
    <w:rsid w:val="00E41E7A"/>
    <w:rsid w:val="00E900F4"/>
    <w:rsid w:val="00E9499E"/>
    <w:rsid w:val="00EA0702"/>
    <w:rsid w:val="00EA7A15"/>
    <w:rsid w:val="00F50C07"/>
    <w:rsid w:val="00F55E57"/>
    <w:rsid w:val="00F9121E"/>
    <w:rsid w:val="00F92EA0"/>
    <w:rsid w:val="00FA180E"/>
    <w:rsid w:val="00FE4BC5"/>
    <w:rsid w:val="00FE7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7F72"/>
  <w15:docId w15:val="{73448E41-37D6-4569-9D43-85A719D6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2E7"/>
    <w:pPr>
      <w:ind w:left="720"/>
      <w:contextualSpacing/>
    </w:pPr>
  </w:style>
  <w:style w:type="paragraph" w:styleId="NormalWeb">
    <w:name w:val="Normal (Web)"/>
    <w:basedOn w:val="a"/>
    <w:uiPriority w:val="99"/>
    <w:semiHidden/>
    <w:unhideWhenUsed/>
    <w:rsid w:val="00832D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900F4"/>
    <w:rPr>
      <w:color w:val="0563C1" w:themeColor="hyperlink"/>
      <w:u w:val="single"/>
    </w:rPr>
  </w:style>
  <w:style w:type="character" w:customStyle="1" w:styleId="1">
    <w:name w:val="אזכור לא מזוהה1"/>
    <w:basedOn w:val="a0"/>
    <w:uiPriority w:val="99"/>
    <w:semiHidden/>
    <w:unhideWhenUsed/>
    <w:rsid w:val="00E900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A4%D7%99%D7%AA%D7%9C" TargetMode="External"/><Relationship Id="rId13" Type="http://schemas.openxmlformats.org/officeDocument/2006/relationships/hyperlink" Target="https://he.wikipedia.org/wiki/%D7%A0%D7%95%D7%92%D7%93%D7%9F" TargetMode="External"/><Relationship Id="rId18" Type="http://schemas.openxmlformats.org/officeDocument/2006/relationships/hyperlink" Target="https://he.wikipedia.org/wiki/Streptococc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A1%D0%BF%D0%BE%D1%80%D1%8B_%D0%B3%D1%80%D0%B8%D0%B1%D0%BE%D0%B2" TargetMode="External"/><Relationship Id="rId12" Type="http://schemas.openxmlformats.org/officeDocument/2006/relationships/hyperlink" Target="https://he.wikipedia.org/wiki/%D7%94%D7%99%D7%93%D7%A8%D7%95%D7%9B%D7%9C%D7%95%D7%A8%D7%95%D7%AA%D7%99%D7%90%D7%96%D7%99%D7%93" TargetMode="External"/><Relationship Id="rId17" Type="http://schemas.openxmlformats.org/officeDocument/2006/relationships/hyperlink" Target="https://he.wikipedia.org/wiki/%D7%9B%D7%9C%D7%9E%D7%99%D7%93%D7%99%D7%94" TargetMode="External"/><Relationship Id="rId2" Type="http://schemas.openxmlformats.org/officeDocument/2006/relationships/styles" Target="styles.xml"/><Relationship Id="rId16" Type="http://schemas.openxmlformats.org/officeDocument/2006/relationships/hyperlink" Target="https://vitacell.com.ua/%D0%BE%D1%81%D1%82%D0%BE%D1%80%D0%BE%D0%B6%D0%BD%D0%BE-%D0%B0%D0%BD%D1%82%D0%B8%D0%B1%D0%B8%D0%BE%D1%82%D0%B8%D0%BA%D0%B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wikipedia.org/wiki/%D7%98%D7%99%D7%A4%D7%95%D7%9C_%D7%A7%D7%95%D7%92%D7%A0%D7%99%D7%98%D7%99%D7%91%D7%99" TargetMode="External"/><Relationship Id="rId11" Type="http://schemas.openxmlformats.org/officeDocument/2006/relationships/hyperlink" Target="https://he.wikipedia.org/wiki/%D7%AA%D7%A8%D7%95%D7%A4%D7%95%D7%AA_%D7%A0%D7%95%D7%92%D7%93%D7%95%D7%AA_%D7%93%D7%99%D7%9B%D7%90%D7%95%D7%9F" TargetMode="External"/><Relationship Id="rId5" Type="http://schemas.openxmlformats.org/officeDocument/2006/relationships/hyperlink" Target="http://e-libra.su/read/213158-lechenie-bronxialnoj-astmy.-novejshie-medicinskie-metodiki.html" TargetMode="External"/><Relationship Id="rId15" Type="http://schemas.openxmlformats.org/officeDocument/2006/relationships/hyperlink" Target="https://he.wikipedia.org/wiki/%D7%94%D7%A4%D7%98%D7%9F_(%D7%91%D7%99%D7%95%D7%9C%D7%95%D7%92%D7%99%D7%94)" TargetMode="External"/><Relationship Id="rId10" Type="http://schemas.openxmlformats.org/officeDocument/2006/relationships/hyperlink" Target="https://he.wikipedia.org/wiki/Human_respiratory_syncytial_virus" TargetMode="External"/><Relationship Id="rId19" Type="http://schemas.openxmlformats.org/officeDocument/2006/relationships/hyperlink" Target="https://en.wikipedia.org/wiki/Haemophilus_influenzae" TargetMode="External"/><Relationship Id="rId4" Type="http://schemas.openxmlformats.org/officeDocument/2006/relationships/webSettings" Target="webSettings.xml"/><Relationship Id="rId9" Type="http://schemas.openxmlformats.org/officeDocument/2006/relationships/hyperlink" Target="https://ru.wikipedia.org/wiki/%D0%9E%D0%B1%D0%BB%D0%B8%D1%82%D0%B5%D1%80%D0%B8%D1%80%D1%83%D1%8E%D1%89%D0%B8%D0%B9_%D0%B1%D1%80%D0%BE%D0%BD%D1%85%D0%B8%D0%BE%D0%BB%D0%B8%D1%82" TargetMode="External"/><Relationship Id="rId14" Type="http://schemas.openxmlformats.org/officeDocument/2006/relationships/hyperlink" Target="https://he.wikipedia.org/wiki/%D7%93%D7%98%D7%A8%D7%9E%D7%99%D7%A0%D7%A0%D7%98%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7</Pages>
  <Words>1818</Words>
  <Characters>9095</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godelman</dc:creator>
  <cp:keywords/>
  <dc:description/>
  <cp:lastModifiedBy>college godelman</cp:lastModifiedBy>
  <cp:revision>36</cp:revision>
  <dcterms:created xsi:type="dcterms:W3CDTF">2017-12-07T12:44:00Z</dcterms:created>
  <dcterms:modified xsi:type="dcterms:W3CDTF">2017-12-18T16:02:00Z</dcterms:modified>
</cp:coreProperties>
</file>